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5" w:rsidRDefault="00C30F75" w:rsidP="00C30F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F75">
        <w:rPr>
          <w:b/>
          <w:sz w:val="32"/>
          <w:szCs w:val="32"/>
        </w:rPr>
        <w:t xml:space="preserve">Mediaplán DSS Méta </w:t>
      </w:r>
      <w:r w:rsidR="003E0C88">
        <w:rPr>
          <w:b/>
          <w:sz w:val="32"/>
          <w:szCs w:val="32"/>
        </w:rPr>
        <w:t>január</w:t>
      </w:r>
      <w:r w:rsidR="00534B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="003E0C88">
        <w:rPr>
          <w:b/>
          <w:sz w:val="32"/>
          <w:szCs w:val="32"/>
        </w:rPr>
        <w:t>20</w:t>
      </w:r>
    </w:p>
    <w:p w:rsidR="002F1272" w:rsidRDefault="002F1272" w:rsidP="00C30F7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6104"/>
        <w:gridCol w:w="1448"/>
      </w:tblGrid>
      <w:tr w:rsidR="00C30F75" w:rsidTr="00763A92">
        <w:tc>
          <w:tcPr>
            <w:tcW w:w="1510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104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06026" w:rsidTr="00763A92">
        <w:tc>
          <w:tcPr>
            <w:tcW w:w="1510" w:type="dxa"/>
          </w:tcPr>
          <w:p w:rsidR="00C06026" w:rsidRPr="00F10F1A" w:rsidRDefault="003E0C88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2-3.1.</w:t>
            </w:r>
          </w:p>
        </w:tc>
        <w:tc>
          <w:tcPr>
            <w:tcW w:w="6104" w:type="dxa"/>
          </w:tcPr>
          <w:p w:rsidR="00C06026" w:rsidRPr="00F10F1A" w:rsidRDefault="003E0C88" w:rsidP="007B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Výroba domáceho pečeného čaju</w:t>
            </w:r>
          </w:p>
        </w:tc>
        <w:tc>
          <w:tcPr>
            <w:tcW w:w="1448" w:type="dxa"/>
          </w:tcPr>
          <w:p w:rsidR="00C06026" w:rsidRPr="00F10F1A" w:rsidRDefault="003E0C88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Lipovec</w:t>
            </w:r>
          </w:p>
        </w:tc>
      </w:tr>
      <w:tr w:rsidR="006535D2" w:rsidTr="00763A92">
        <w:tc>
          <w:tcPr>
            <w:tcW w:w="1510" w:type="dxa"/>
          </w:tcPr>
          <w:p w:rsidR="006535D2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104" w:type="dxa"/>
          </w:tcPr>
          <w:p w:rsidR="006535D2" w:rsidRPr="00F10F1A" w:rsidRDefault="006535D2" w:rsidP="00653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Návšteva Turčianskej galérie – výstava Kataríny Vávrovej – </w:t>
            </w:r>
          </w:p>
          <w:p w:rsidR="006535D2" w:rsidRPr="00F10F1A" w:rsidRDefault="006535D2" w:rsidP="0065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Slovenské impresie </w:t>
            </w:r>
          </w:p>
        </w:tc>
        <w:tc>
          <w:tcPr>
            <w:tcW w:w="1448" w:type="dxa"/>
          </w:tcPr>
          <w:p w:rsidR="006535D2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Priekopa</w:t>
            </w:r>
          </w:p>
        </w:tc>
      </w:tr>
      <w:tr w:rsidR="00890954" w:rsidTr="00763A92">
        <w:tc>
          <w:tcPr>
            <w:tcW w:w="1510" w:type="dxa"/>
          </w:tcPr>
          <w:p w:rsidR="00890954" w:rsidRPr="00F10F1A" w:rsidRDefault="00007DD0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104" w:type="dxa"/>
          </w:tcPr>
          <w:p w:rsidR="00890954" w:rsidRPr="00F10F1A" w:rsidRDefault="00890954" w:rsidP="00890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Kolkársky turnaj v ŠK Sučany</w:t>
            </w:r>
          </w:p>
        </w:tc>
        <w:tc>
          <w:tcPr>
            <w:tcW w:w="1448" w:type="dxa"/>
          </w:tcPr>
          <w:p w:rsidR="00890954" w:rsidRPr="00F10F1A" w:rsidRDefault="00007DD0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Sučany</w:t>
            </w:r>
          </w:p>
        </w:tc>
      </w:tr>
      <w:tr w:rsidR="00007DD0" w:rsidTr="00763A92">
        <w:tc>
          <w:tcPr>
            <w:tcW w:w="1510" w:type="dxa"/>
          </w:tcPr>
          <w:p w:rsidR="00007DD0" w:rsidRPr="00F10F1A" w:rsidRDefault="00007DD0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104" w:type="dxa"/>
          </w:tcPr>
          <w:p w:rsidR="00007DD0" w:rsidRPr="00F10F1A" w:rsidRDefault="00007DD0" w:rsidP="008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Návšteva komunitného centra – Sučany</w:t>
            </w:r>
          </w:p>
        </w:tc>
        <w:tc>
          <w:tcPr>
            <w:tcW w:w="1448" w:type="dxa"/>
          </w:tcPr>
          <w:p w:rsidR="00007DD0" w:rsidRPr="00F10F1A" w:rsidRDefault="00007DD0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Sučany</w:t>
            </w:r>
          </w:p>
        </w:tc>
      </w:tr>
      <w:tr w:rsidR="00F10F1A" w:rsidTr="00763A92">
        <w:tc>
          <w:tcPr>
            <w:tcW w:w="1510" w:type="dxa"/>
          </w:tcPr>
          <w:p w:rsidR="00F10F1A" w:rsidRPr="00F10F1A" w:rsidRDefault="00F10F1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104" w:type="dxa"/>
          </w:tcPr>
          <w:p w:rsidR="00F10F1A" w:rsidRPr="00F10F1A" w:rsidRDefault="00F10F1A" w:rsidP="00F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Návšteva hudobného oddelenia v Turčianskej knižnici</w:t>
            </w:r>
          </w:p>
        </w:tc>
        <w:tc>
          <w:tcPr>
            <w:tcW w:w="1448" w:type="dxa"/>
          </w:tcPr>
          <w:p w:rsidR="00F10F1A" w:rsidRPr="00F10F1A" w:rsidRDefault="00F10F1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</w:tr>
      <w:tr w:rsidR="007B4173" w:rsidTr="00763A92">
        <w:tc>
          <w:tcPr>
            <w:tcW w:w="1510" w:type="dxa"/>
          </w:tcPr>
          <w:p w:rsidR="007B4173" w:rsidRPr="00F10F1A" w:rsidRDefault="003E0C88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104" w:type="dxa"/>
          </w:tcPr>
          <w:p w:rsidR="007B4173" w:rsidRPr="00F10F1A" w:rsidRDefault="003E0C88" w:rsidP="007B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Novoročný turnaj v BOCCII</w:t>
            </w:r>
          </w:p>
        </w:tc>
        <w:tc>
          <w:tcPr>
            <w:tcW w:w="1448" w:type="dxa"/>
          </w:tcPr>
          <w:p w:rsidR="007B4173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Lipovec</w:t>
            </w:r>
          </w:p>
        </w:tc>
      </w:tr>
      <w:tr w:rsidR="006535D2" w:rsidTr="00763A92">
        <w:tc>
          <w:tcPr>
            <w:tcW w:w="1510" w:type="dxa"/>
          </w:tcPr>
          <w:p w:rsidR="006535D2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104" w:type="dxa"/>
          </w:tcPr>
          <w:p w:rsidR="006535D2" w:rsidRPr="00F10F1A" w:rsidRDefault="006535D2" w:rsidP="0065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bCs/>
                <w:sz w:val="24"/>
                <w:szCs w:val="24"/>
              </w:rPr>
              <w:t>Návšteva Turčianskej galérie -Ateliér Kocúr – Tvorivé predpoludnie</w:t>
            </w:r>
          </w:p>
        </w:tc>
        <w:tc>
          <w:tcPr>
            <w:tcW w:w="1448" w:type="dxa"/>
          </w:tcPr>
          <w:p w:rsidR="006535D2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Priekopa</w:t>
            </w:r>
          </w:p>
        </w:tc>
      </w:tr>
      <w:tr w:rsidR="00F10F1A" w:rsidTr="00763A92">
        <w:tc>
          <w:tcPr>
            <w:tcW w:w="1510" w:type="dxa"/>
          </w:tcPr>
          <w:p w:rsidR="00F10F1A" w:rsidRPr="00F10F1A" w:rsidRDefault="00F10F1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6104" w:type="dxa"/>
          </w:tcPr>
          <w:p w:rsidR="00F10F1A" w:rsidRPr="00F10F1A" w:rsidRDefault="00F10F1A" w:rsidP="00653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Vychádzka zimnou krajinou</w:t>
            </w:r>
          </w:p>
        </w:tc>
        <w:tc>
          <w:tcPr>
            <w:tcW w:w="1448" w:type="dxa"/>
          </w:tcPr>
          <w:p w:rsidR="00F10F1A" w:rsidRPr="00F10F1A" w:rsidRDefault="00F10F1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</w:tr>
      <w:tr w:rsidR="006535D2" w:rsidTr="00763A92">
        <w:tc>
          <w:tcPr>
            <w:tcW w:w="1510" w:type="dxa"/>
          </w:tcPr>
          <w:p w:rsidR="006535D2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6104" w:type="dxa"/>
          </w:tcPr>
          <w:p w:rsidR="006535D2" w:rsidRPr="00F10F1A" w:rsidRDefault="006535D2" w:rsidP="00653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Turistická vychádzka do blízkeho okolia</w:t>
            </w:r>
          </w:p>
        </w:tc>
        <w:tc>
          <w:tcPr>
            <w:tcW w:w="1448" w:type="dxa"/>
          </w:tcPr>
          <w:p w:rsidR="006535D2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Priekopa</w:t>
            </w:r>
          </w:p>
        </w:tc>
      </w:tr>
      <w:tr w:rsidR="00506DB3" w:rsidTr="00763A92">
        <w:tc>
          <w:tcPr>
            <w:tcW w:w="1510" w:type="dxa"/>
          </w:tcPr>
          <w:p w:rsidR="00506DB3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6104" w:type="dxa"/>
          </w:tcPr>
          <w:p w:rsidR="00506DB3" w:rsidRPr="00F10F1A" w:rsidRDefault="006535D2" w:rsidP="0050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Autoturistika za zimnou prírodou</w:t>
            </w:r>
          </w:p>
        </w:tc>
        <w:tc>
          <w:tcPr>
            <w:tcW w:w="1448" w:type="dxa"/>
          </w:tcPr>
          <w:p w:rsidR="00506DB3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Lipovec</w:t>
            </w:r>
          </w:p>
        </w:tc>
      </w:tr>
      <w:tr w:rsidR="00007DD0" w:rsidTr="00763A92">
        <w:tc>
          <w:tcPr>
            <w:tcW w:w="1510" w:type="dxa"/>
          </w:tcPr>
          <w:p w:rsidR="00007DD0" w:rsidRPr="00F10F1A" w:rsidRDefault="00007DD0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6104" w:type="dxa"/>
          </w:tcPr>
          <w:p w:rsidR="00007DD0" w:rsidRPr="00F10F1A" w:rsidRDefault="00007DD0" w:rsidP="0000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 xml:space="preserve">Tvorivé dielne- </w:t>
            </w:r>
            <w:proofErr w:type="spellStart"/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Origami</w:t>
            </w:r>
            <w:proofErr w:type="spellEnd"/>
            <w:r w:rsidRPr="00F10F1A">
              <w:rPr>
                <w:rFonts w:ascii="Times New Roman" w:hAnsi="Times New Roman" w:cs="Times New Roman"/>
                <w:sz w:val="24"/>
                <w:szCs w:val="24"/>
              </w:rPr>
              <w:t xml:space="preserve"> – techniky skladania papiera </w:t>
            </w:r>
          </w:p>
          <w:p w:rsidR="00007DD0" w:rsidRPr="00F10F1A" w:rsidRDefault="00007DD0" w:rsidP="0050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07DD0" w:rsidRPr="00F10F1A" w:rsidRDefault="00007DD0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Sučany</w:t>
            </w:r>
          </w:p>
        </w:tc>
      </w:tr>
      <w:tr w:rsidR="00F10F1A" w:rsidTr="00763A92">
        <w:tc>
          <w:tcPr>
            <w:tcW w:w="1510" w:type="dxa"/>
          </w:tcPr>
          <w:p w:rsidR="00F10F1A" w:rsidRPr="00F10F1A" w:rsidRDefault="00F10F1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6104" w:type="dxa"/>
          </w:tcPr>
          <w:p w:rsidR="00F10F1A" w:rsidRPr="00F10F1A" w:rsidRDefault="00F10F1A" w:rsidP="00F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Návšteva kaviarne  pre PSS s vysokou mierou podpory</w:t>
            </w:r>
          </w:p>
        </w:tc>
        <w:tc>
          <w:tcPr>
            <w:tcW w:w="1448" w:type="dxa"/>
          </w:tcPr>
          <w:p w:rsidR="00F10F1A" w:rsidRPr="00F10F1A" w:rsidRDefault="00F10F1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</w:tr>
      <w:tr w:rsidR="00E61FDA" w:rsidTr="00763A92">
        <w:tc>
          <w:tcPr>
            <w:tcW w:w="1510" w:type="dxa"/>
          </w:tcPr>
          <w:p w:rsidR="00E61FDA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6104" w:type="dxa"/>
          </w:tcPr>
          <w:p w:rsidR="00E61FDA" w:rsidRPr="00F10F1A" w:rsidRDefault="006535D2" w:rsidP="0065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Návšteva Turčianskej galérie – Ateliér Kocúr – tvorivé predpoludnie</w:t>
            </w:r>
          </w:p>
        </w:tc>
        <w:tc>
          <w:tcPr>
            <w:tcW w:w="1448" w:type="dxa"/>
          </w:tcPr>
          <w:p w:rsidR="00E61FDA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Priekopa</w:t>
            </w:r>
          </w:p>
        </w:tc>
      </w:tr>
      <w:tr w:rsidR="007E031E" w:rsidTr="00763A92">
        <w:tc>
          <w:tcPr>
            <w:tcW w:w="1510" w:type="dxa"/>
          </w:tcPr>
          <w:p w:rsidR="007E031E" w:rsidRPr="00F10F1A" w:rsidRDefault="00F10F1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6104" w:type="dxa"/>
          </w:tcPr>
          <w:p w:rsidR="007E031E" w:rsidRPr="00F10F1A" w:rsidRDefault="00F10F1A" w:rsidP="0050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Návšteva hudobného oddelenia v Turčianskej knižnici</w:t>
            </w:r>
          </w:p>
        </w:tc>
        <w:tc>
          <w:tcPr>
            <w:tcW w:w="1448" w:type="dxa"/>
          </w:tcPr>
          <w:p w:rsidR="007E031E" w:rsidRPr="00F10F1A" w:rsidRDefault="00F10F1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</w:tr>
      <w:tr w:rsidR="00E46802" w:rsidTr="00763A92">
        <w:tc>
          <w:tcPr>
            <w:tcW w:w="1510" w:type="dxa"/>
          </w:tcPr>
          <w:p w:rsidR="00E46802" w:rsidRPr="00F10F1A" w:rsidRDefault="00F10F1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6104" w:type="dxa"/>
          </w:tcPr>
          <w:p w:rsidR="00E46802" w:rsidRPr="00F10F1A" w:rsidRDefault="00F10F1A" w:rsidP="0039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Bežkovanie</w:t>
            </w:r>
            <w:proofErr w:type="spellEnd"/>
            <w:r w:rsidRPr="00F10F1A">
              <w:rPr>
                <w:rFonts w:ascii="Times New Roman" w:hAnsi="Times New Roman" w:cs="Times New Roman"/>
                <w:sz w:val="24"/>
                <w:szCs w:val="24"/>
              </w:rPr>
              <w:t xml:space="preserve">- tréning </w:t>
            </w:r>
          </w:p>
        </w:tc>
        <w:tc>
          <w:tcPr>
            <w:tcW w:w="1448" w:type="dxa"/>
          </w:tcPr>
          <w:p w:rsidR="00E46802" w:rsidRPr="00F10F1A" w:rsidRDefault="00F10F1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1A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</w:tr>
    </w:tbl>
    <w:p w:rsidR="00DE50F1" w:rsidRDefault="00DE50F1" w:rsidP="00C30F75">
      <w:pPr>
        <w:rPr>
          <w:b/>
          <w:sz w:val="32"/>
          <w:szCs w:val="32"/>
        </w:rPr>
      </w:pPr>
    </w:p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0"/>
        <w:gridCol w:w="6094"/>
        <w:gridCol w:w="1448"/>
      </w:tblGrid>
      <w:tr w:rsidR="00C30F75" w:rsidTr="00663EDF">
        <w:tc>
          <w:tcPr>
            <w:tcW w:w="1520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nepárny týždeň Návšteva Kolkárne v Martine – Priekope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Komunitné stretnutie Teraz hovorím JA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094" w:type="dxa"/>
          </w:tcPr>
          <w:p w:rsidR="00C30F75" w:rsidRDefault="00663EDF" w:rsidP="00C30F75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plavárne</w:t>
            </w:r>
          </w:p>
        </w:tc>
        <w:tc>
          <w:tcPr>
            <w:tcW w:w="1448" w:type="dxa"/>
          </w:tcPr>
          <w:p w:rsidR="00C30F75" w:rsidRPr="00343CD0" w:rsidRDefault="00C30F75" w:rsidP="00C30F75">
            <w:pPr>
              <w:rPr>
                <w:sz w:val="24"/>
                <w:szCs w:val="24"/>
              </w:rPr>
            </w:pP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Návšteva ZUŠ F. Kafendu  Vrútky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F10F1A" w:rsidTr="00663EDF">
        <w:tc>
          <w:tcPr>
            <w:tcW w:w="1520" w:type="dxa"/>
          </w:tcPr>
          <w:p w:rsidR="00F10F1A" w:rsidRPr="002F1272" w:rsidRDefault="00F10F1A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F10F1A" w:rsidRPr="00343CD0" w:rsidRDefault="00F10F1A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klub</w:t>
            </w:r>
          </w:p>
        </w:tc>
        <w:tc>
          <w:tcPr>
            <w:tcW w:w="1448" w:type="dxa"/>
          </w:tcPr>
          <w:p w:rsidR="00F10F1A" w:rsidRPr="00343CD0" w:rsidRDefault="00F10F1A" w:rsidP="00C30F75">
            <w:pPr>
              <w:rPr>
                <w:sz w:val="24"/>
                <w:szCs w:val="24"/>
              </w:rPr>
            </w:pP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PC krúžok v CVČ Domino Vrútky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A200E" w:rsidTr="00663EDF">
        <w:tc>
          <w:tcPr>
            <w:tcW w:w="1520" w:type="dxa"/>
          </w:tcPr>
          <w:p w:rsidR="00CA200E" w:rsidRPr="002F1272" w:rsidRDefault="00CA200E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CA200E" w:rsidRPr="00343CD0" w:rsidRDefault="00CA200E" w:rsidP="0076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Komunitné stretnutia Teraz hovorím JA</w:t>
            </w:r>
          </w:p>
        </w:tc>
        <w:tc>
          <w:tcPr>
            <w:tcW w:w="1448" w:type="dxa"/>
          </w:tcPr>
          <w:p w:rsidR="00CA200E" w:rsidRPr="00343CD0" w:rsidRDefault="00CA200E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  <w:r w:rsidR="00763A92">
              <w:rPr>
                <w:sz w:val="24"/>
                <w:szCs w:val="24"/>
              </w:rPr>
              <w:t>, ZPB</w:t>
            </w:r>
          </w:p>
        </w:tc>
      </w:tr>
    </w:tbl>
    <w:p w:rsidR="00C30F75" w:rsidRDefault="00C30F75" w:rsidP="00C30F75">
      <w:pPr>
        <w:rPr>
          <w:b/>
          <w:sz w:val="28"/>
          <w:szCs w:val="28"/>
        </w:rPr>
      </w:pPr>
    </w:p>
    <w:sectPr w:rsidR="00C30F75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5"/>
    <w:rsid w:val="00007DD0"/>
    <w:rsid w:val="00022DB4"/>
    <w:rsid w:val="00051720"/>
    <w:rsid w:val="00102470"/>
    <w:rsid w:val="0018043E"/>
    <w:rsid w:val="001B3BE4"/>
    <w:rsid w:val="001C3657"/>
    <w:rsid w:val="00242965"/>
    <w:rsid w:val="002875D9"/>
    <w:rsid w:val="002B0869"/>
    <w:rsid w:val="002D414C"/>
    <w:rsid w:val="002E5A9A"/>
    <w:rsid w:val="002F1272"/>
    <w:rsid w:val="00343CD0"/>
    <w:rsid w:val="00344CDD"/>
    <w:rsid w:val="003942E6"/>
    <w:rsid w:val="003E0C88"/>
    <w:rsid w:val="00414932"/>
    <w:rsid w:val="004C3300"/>
    <w:rsid w:val="00506DB3"/>
    <w:rsid w:val="00534BAD"/>
    <w:rsid w:val="00596A20"/>
    <w:rsid w:val="0062348F"/>
    <w:rsid w:val="006535D2"/>
    <w:rsid w:val="00663EDF"/>
    <w:rsid w:val="006B51CA"/>
    <w:rsid w:val="006D42C1"/>
    <w:rsid w:val="007373B0"/>
    <w:rsid w:val="00763A92"/>
    <w:rsid w:val="007B4173"/>
    <w:rsid w:val="007D4F5C"/>
    <w:rsid w:val="007E031E"/>
    <w:rsid w:val="00806F53"/>
    <w:rsid w:val="00810797"/>
    <w:rsid w:val="008652F9"/>
    <w:rsid w:val="00890954"/>
    <w:rsid w:val="008F75D4"/>
    <w:rsid w:val="009947C7"/>
    <w:rsid w:val="00A17465"/>
    <w:rsid w:val="00AD61EB"/>
    <w:rsid w:val="00AF2682"/>
    <w:rsid w:val="00B066E2"/>
    <w:rsid w:val="00B14551"/>
    <w:rsid w:val="00BA7C99"/>
    <w:rsid w:val="00C06026"/>
    <w:rsid w:val="00C30F75"/>
    <w:rsid w:val="00C332FB"/>
    <w:rsid w:val="00CA200E"/>
    <w:rsid w:val="00CB7398"/>
    <w:rsid w:val="00D04E09"/>
    <w:rsid w:val="00DE50F1"/>
    <w:rsid w:val="00E36669"/>
    <w:rsid w:val="00E46802"/>
    <w:rsid w:val="00E61FDA"/>
    <w:rsid w:val="00EF4B31"/>
    <w:rsid w:val="00F05336"/>
    <w:rsid w:val="00F10F1A"/>
    <w:rsid w:val="00F122B0"/>
    <w:rsid w:val="00FD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  <w:style w:type="character" w:customStyle="1" w:styleId="moz-txt-tag">
    <w:name w:val="moz-txt-tag"/>
    <w:basedOn w:val="Predvolenpsmoodseku"/>
    <w:rsid w:val="007B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  <w:style w:type="character" w:customStyle="1" w:styleId="moz-txt-tag">
    <w:name w:val="moz-txt-tag"/>
    <w:basedOn w:val="Predvolenpsmoodseku"/>
    <w:rsid w:val="007B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3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90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41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cp:lastPrinted>2019-04-26T11:12:00Z</cp:lastPrinted>
  <dcterms:created xsi:type="dcterms:W3CDTF">2020-01-13T09:40:00Z</dcterms:created>
  <dcterms:modified xsi:type="dcterms:W3CDTF">2020-01-13T09:40:00Z</dcterms:modified>
</cp:coreProperties>
</file>