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 w:rsidR="007273D2">
        <w:rPr>
          <w:b/>
          <w:sz w:val="32"/>
          <w:szCs w:val="32"/>
        </w:rPr>
        <w:t>február</w:t>
      </w:r>
      <w:r w:rsidR="00534B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3E0C88">
        <w:rPr>
          <w:b/>
          <w:sz w:val="32"/>
          <w:szCs w:val="32"/>
        </w:rPr>
        <w:t>20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6104"/>
        <w:gridCol w:w="1448"/>
      </w:tblGrid>
      <w:tr w:rsidR="00C30F75" w:rsidTr="00763A92">
        <w:tc>
          <w:tcPr>
            <w:tcW w:w="1510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104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7154DA" w:rsidTr="00763A92">
        <w:tc>
          <w:tcPr>
            <w:tcW w:w="1510" w:type="dxa"/>
          </w:tcPr>
          <w:p w:rsidR="007154DA" w:rsidRPr="007154DA" w:rsidRDefault="007154DA" w:rsidP="00C30F75">
            <w:pPr>
              <w:jc w:val="center"/>
              <w:rPr>
                <w:sz w:val="24"/>
                <w:szCs w:val="24"/>
              </w:rPr>
            </w:pPr>
            <w:r w:rsidRPr="007154DA">
              <w:rPr>
                <w:sz w:val="24"/>
                <w:szCs w:val="24"/>
              </w:rPr>
              <w:t>5.2.</w:t>
            </w:r>
          </w:p>
        </w:tc>
        <w:tc>
          <w:tcPr>
            <w:tcW w:w="6104" w:type="dxa"/>
          </w:tcPr>
          <w:p w:rsidR="007154DA" w:rsidRPr="002F1272" w:rsidRDefault="007154DA" w:rsidP="007154DA">
            <w:pPr>
              <w:ind w:left="708" w:hanging="708"/>
              <w:rPr>
                <w:b/>
                <w:sz w:val="28"/>
                <w:szCs w:val="28"/>
              </w:rPr>
            </w:pPr>
            <w:r w:rsidRPr="00715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Návšteva Hudobného </w:t>
            </w:r>
            <w:proofErr w:type="spellStart"/>
            <w:r w:rsidRPr="007154DA">
              <w:rPr>
                <w:rFonts w:ascii="Times New Roman" w:hAnsi="Times New Roman" w:cs="Times New Roman"/>
                <w:bCs/>
                <w:sz w:val="24"/>
                <w:szCs w:val="24"/>
              </w:rPr>
              <w:t>štúdiav</w:t>
            </w:r>
            <w:proofErr w:type="spellEnd"/>
            <w:r w:rsidRPr="007154DA">
              <w:rPr>
                <w:rFonts w:ascii="Times New Roman" w:hAnsi="Times New Roman" w:cs="Times New Roman"/>
                <w:bCs/>
                <w:sz w:val="24"/>
                <w:szCs w:val="24"/>
              </w:rPr>
              <w:t> Turčianskej knižnici</w:t>
            </w:r>
          </w:p>
        </w:tc>
        <w:tc>
          <w:tcPr>
            <w:tcW w:w="1448" w:type="dxa"/>
          </w:tcPr>
          <w:p w:rsidR="007154DA" w:rsidRPr="007154DA" w:rsidRDefault="007154DA" w:rsidP="00C30F75">
            <w:pPr>
              <w:jc w:val="center"/>
              <w:rPr>
                <w:sz w:val="24"/>
                <w:szCs w:val="24"/>
              </w:rPr>
            </w:pPr>
            <w:r w:rsidRPr="007154DA">
              <w:rPr>
                <w:sz w:val="24"/>
                <w:szCs w:val="24"/>
              </w:rPr>
              <w:t>Priekopa</w:t>
            </w:r>
          </w:p>
        </w:tc>
      </w:tr>
      <w:tr w:rsidR="00C06026" w:rsidTr="00763A92">
        <w:tc>
          <w:tcPr>
            <w:tcW w:w="1510" w:type="dxa"/>
          </w:tcPr>
          <w:p w:rsidR="00C06026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104" w:type="dxa"/>
          </w:tcPr>
          <w:p w:rsidR="00C06026" w:rsidRPr="00F10F1A" w:rsidRDefault="008A330D" w:rsidP="007B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Tréning- bežecké lyžovanie</w:t>
            </w:r>
          </w:p>
        </w:tc>
        <w:tc>
          <w:tcPr>
            <w:tcW w:w="1448" w:type="dxa"/>
          </w:tcPr>
          <w:p w:rsidR="00C06026" w:rsidRPr="00F10F1A" w:rsidRDefault="00C06026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763A92">
        <w:tc>
          <w:tcPr>
            <w:tcW w:w="1510" w:type="dxa"/>
          </w:tcPr>
          <w:p w:rsidR="006535D2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9-11.2.</w:t>
            </w:r>
          </w:p>
        </w:tc>
        <w:tc>
          <w:tcPr>
            <w:tcW w:w="6104" w:type="dxa"/>
          </w:tcPr>
          <w:p w:rsidR="007154DA" w:rsidRPr="00851C42" w:rsidRDefault="007154DA" w:rsidP="00715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Zimné národné hry Špeciálnych olympiád na Štrbskom Plese</w:t>
            </w:r>
          </w:p>
          <w:p w:rsidR="006535D2" w:rsidRPr="00F10F1A" w:rsidRDefault="006535D2" w:rsidP="0065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535D2" w:rsidRPr="00F10F1A" w:rsidRDefault="006535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54" w:rsidTr="00763A92">
        <w:tc>
          <w:tcPr>
            <w:tcW w:w="1510" w:type="dxa"/>
          </w:tcPr>
          <w:p w:rsidR="00890954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104" w:type="dxa"/>
          </w:tcPr>
          <w:p w:rsidR="00890954" w:rsidRPr="00F10F1A" w:rsidRDefault="008A330D" w:rsidP="0089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Valentínske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varenie</w:t>
            </w:r>
          </w:p>
        </w:tc>
        <w:tc>
          <w:tcPr>
            <w:tcW w:w="1448" w:type="dxa"/>
          </w:tcPr>
          <w:p w:rsidR="00890954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</w:t>
            </w:r>
          </w:p>
        </w:tc>
      </w:tr>
      <w:tr w:rsidR="00905ED9" w:rsidTr="00763A92">
        <w:tc>
          <w:tcPr>
            <w:tcW w:w="1510" w:type="dxa"/>
          </w:tcPr>
          <w:p w:rsidR="00905ED9" w:rsidRDefault="00905ED9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104" w:type="dxa"/>
          </w:tcPr>
          <w:p w:rsidR="00905ED9" w:rsidRDefault="00905ED9" w:rsidP="0089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Valentínsky pochod</w:t>
            </w:r>
          </w:p>
        </w:tc>
        <w:tc>
          <w:tcPr>
            <w:tcW w:w="1448" w:type="dxa"/>
          </w:tcPr>
          <w:p w:rsidR="00905ED9" w:rsidRDefault="00905ED9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D0" w:rsidTr="00763A92">
        <w:tc>
          <w:tcPr>
            <w:tcW w:w="1510" w:type="dxa"/>
          </w:tcPr>
          <w:p w:rsidR="00007DD0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6104" w:type="dxa"/>
          </w:tcPr>
          <w:p w:rsidR="00007DD0" w:rsidRPr="00F10F1A" w:rsidRDefault="008A330D" w:rsidP="008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Turčianskej knižnice- hudobného oddelenie</w:t>
            </w:r>
          </w:p>
        </w:tc>
        <w:tc>
          <w:tcPr>
            <w:tcW w:w="1448" w:type="dxa"/>
          </w:tcPr>
          <w:p w:rsidR="00007DD0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</w:t>
            </w:r>
          </w:p>
        </w:tc>
      </w:tr>
      <w:tr w:rsidR="00905ED9" w:rsidTr="00763A92">
        <w:tc>
          <w:tcPr>
            <w:tcW w:w="1510" w:type="dxa"/>
          </w:tcPr>
          <w:p w:rsidR="00905ED9" w:rsidRDefault="00905ED9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6104" w:type="dxa"/>
          </w:tcPr>
          <w:p w:rsidR="00905ED9" w:rsidRDefault="00905ED9" w:rsidP="008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Turisticko- poznávací výlet na Kežmarský hrad</w:t>
            </w:r>
          </w:p>
        </w:tc>
        <w:tc>
          <w:tcPr>
            <w:tcW w:w="1448" w:type="dxa"/>
          </w:tcPr>
          <w:p w:rsidR="00905ED9" w:rsidRDefault="00905ED9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</w:p>
        </w:tc>
      </w:tr>
      <w:tr w:rsidR="00905ED9" w:rsidTr="00763A92">
        <w:tc>
          <w:tcPr>
            <w:tcW w:w="1510" w:type="dxa"/>
          </w:tcPr>
          <w:p w:rsidR="00905ED9" w:rsidRDefault="00905ED9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6104" w:type="dxa"/>
          </w:tcPr>
          <w:p w:rsidR="00905ED9" w:rsidRDefault="00905ED9" w:rsidP="0089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Valentínske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tvorivé dielne</w:t>
            </w:r>
          </w:p>
        </w:tc>
        <w:tc>
          <w:tcPr>
            <w:tcW w:w="1448" w:type="dxa"/>
          </w:tcPr>
          <w:p w:rsidR="00905ED9" w:rsidRDefault="00905ED9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</w:p>
        </w:tc>
      </w:tr>
      <w:tr w:rsidR="00F10F1A" w:rsidTr="00763A92">
        <w:tc>
          <w:tcPr>
            <w:tcW w:w="1510" w:type="dxa"/>
          </w:tcPr>
          <w:p w:rsidR="00F10F1A" w:rsidRPr="00F10F1A" w:rsidRDefault="007273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6104" w:type="dxa"/>
          </w:tcPr>
          <w:p w:rsidR="00F10F1A" w:rsidRPr="00F10F1A" w:rsidRDefault="007273D2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Tvorivé dielne v</w:t>
            </w:r>
            <w:r w:rsidR="00905ED9">
              <w:t> </w:t>
            </w:r>
            <w:r w:rsidR="008A330D">
              <w:t xml:space="preserve">CVČ </w:t>
            </w:r>
            <w:r>
              <w:t>Domin</w:t>
            </w:r>
            <w:r w:rsidR="008A330D">
              <w:t>o</w:t>
            </w:r>
          </w:p>
        </w:tc>
        <w:tc>
          <w:tcPr>
            <w:tcW w:w="1448" w:type="dxa"/>
          </w:tcPr>
          <w:p w:rsidR="00F10F1A" w:rsidRPr="00F10F1A" w:rsidRDefault="007273D2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</w:t>
            </w:r>
          </w:p>
        </w:tc>
      </w:tr>
      <w:tr w:rsidR="007154DA" w:rsidTr="00763A92">
        <w:tc>
          <w:tcPr>
            <w:tcW w:w="1510" w:type="dxa"/>
          </w:tcPr>
          <w:p w:rsidR="007154DA" w:rsidRDefault="007154D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6104" w:type="dxa"/>
          </w:tcPr>
          <w:p w:rsidR="007154DA" w:rsidRDefault="007154DA" w:rsidP="007154DA">
            <w:r w:rsidRPr="007154DA">
              <w:rPr>
                <w:rFonts w:ascii="Times New Roman" w:hAnsi="Times New Roman" w:cs="Times New Roman"/>
                <w:bCs/>
                <w:sz w:val="24"/>
                <w:szCs w:val="24"/>
              </w:rPr>
              <w:t>Návšteva Turčianskej galérie -Ateliér Kocúr – Tvorivé 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  <w:r w:rsidRPr="007154DA">
              <w:rPr>
                <w:rFonts w:ascii="Times New Roman" w:hAnsi="Times New Roman" w:cs="Times New Roman"/>
                <w:bCs/>
                <w:sz w:val="24"/>
                <w:szCs w:val="24"/>
              </w:rPr>
              <w:t>ludnie</w:t>
            </w:r>
          </w:p>
        </w:tc>
        <w:tc>
          <w:tcPr>
            <w:tcW w:w="1448" w:type="dxa"/>
          </w:tcPr>
          <w:p w:rsidR="007154DA" w:rsidRDefault="007154D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Priekopa</w:t>
            </w:r>
          </w:p>
        </w:tc>
      </w:tr>
      <w:tr w:rsidR="007154DA" w:rsidTr="00763A92">
        <w:tc>
          <w:tcPr>
            <w:tcW w:w="1510" w:type="dxa"/>
          </w:tcPr>
          <w:p w:rsidR="007154DA" w:rsidRDefault="007154D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6104" w:type="dxa"/>
          </w:tcPr>
          <w:p w:rsidR="007154DA" w:rsidRPr="007154DA" w:rsidRDefault="007154DA" w:rsidP="007154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Návšteva komunitného centra – Sučany</w:t>
            </w:r>
          </w:p>
        </w:tc>
        <w:tc>
          <w:tcPr>
            <w:tcW w:w="1448" w:type="dxa"/>
          </w:tcPr>
          <w:p w:rsidR="007154DA" w:rsidRDefault="007154D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ŠZ</w:t>
            </w:r>
          </w:p>
        </w:tc>
      </w:tr>
      <w:tr w:rsidR="007B4173" w:rsidTr="00763A92">
        <w:tc>
          <w:tcPr>
            <w:tcW w:w="1510" w:type="dxa"/>
          </w:tcPr>
          <w:p w:rsidR="007B4173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6104" w:type="dxa"/>
          </w:tcPr>
          <w:p w:rsidR="007B4173" w:rsidRPr="00F10F1A" w:rsidRDefault="008A330D" w:rsidP="008A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Návšteva kaviarne  (PSS s</w:t>
            </w:r>
            <w:r w:rsidR="00905ED9">
              <w:t> </w:t>
            </w:r>
            <w:r>
              <w:t>vysokou mierou podpory)</w:t>
            </w:r>
          </w:p>
        </w:tc>
        <w:tc>
          <w:tcPr>
            <w:tcW w:w="1448" w:type="dxa"/>
          </w:tcPr>
          <w:p w:rsidR="007B4173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</w:t>
            </w:r>
          </w:p>
        </w:tc>
      </w:tr>
      <w:tr w:rsidR="009E7725" w:rsidTr="00763A92">
        <w:tc>
          <w:tcPr>
            <w:tcW w:w="1510" w:type="dxa"/>
          </w:tcPr>
          <w:p w:rsidR="009E7725" w:rsidRDefault="009E7725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6104" w:type="dxa"/>
          </w:tcPr>
          <w:p w:rsidR="009E7725" w:rsidRDefault="009E7725" w:rsidP="009E7725">
            <w:pPr>
              <w:jc w:val="both"/>
            </w:pPr>
            <w:r>
              <w:rPr>
                <w:rFonts w:ascii="Times New Roman" w:hAnsi="Times New Roman" w:cs="Times New Roman"/>
              </w:rPr>
              <w:t>Martinská celoročná olympiáda rekreačných športovcov: kolkárske preteky v Kolkárni v Martine - Priekope</w:t>
            </w:r>
          </w:p>
        </w:tc>
        <w:tc>
          <w:tcPr>
            <w:tcW w:w="1448" w:type="dxa"/>
          </w:tcPr>
          <w:p w:rsidR="009E7725" w:rsidRDefault="009E7725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D2" w:rsidTr="00763A92">
        <w:tc>
          <w:tcPr>
            <w:tcW w:w="1510" w:type="dxa"/>
          </w:tcPr>
          <w:p w:rsidR="006535D2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6104" w:type="dxa"/>
          </w:tcPr>
          <w:p w:rsidR="006535D2" w:rsidRPr="00F10F1A" w:rsidRDefault="008A330D" w:rsidP="0065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kina</w:t>
            </w:r>
          </w:p>
        </w:tc>
        <w:tc>
          <w:tcPr>
            <w:tcW w:w="1448" w:type="dxa"/>
          </w:tcPr>
          <w:p w:rsidR="006535D2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</w:t>
            </w:r>
          </w:p>
        </w:tc>
      </w:tr>
      <w:tr w:rsidR="00905ED9" w:rsidTr="00763A92">
        <w:tc>
          <w:tcPr>
            <w:tcW w:w="1510" w:type="dxa"/>
          </w:tcPr>
          <w:p w:rsidR="00905ED9" w:rsidRDefault="00905ED9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6104" w:type="dxa"/>
          </w:tcPr>
          <w:p w:rsidR="00905ED9" w:rsidRDefault="00905ED9" w:rsidP="0065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Múzea Andreja Kmeťa</w:t>
            </w:r>
          </w:p>
        </w:tc>
        <w:tc>
          <w:tcPr>
            <w:tcW w:w="1448" w:type="dxa"/>
          </w:tcPr>
          <w:p w:rsidR="00905ED9" w:rsidRDefault="00905ED9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</w:p>
        </w:tc>
      </w:tr>
      <w:tr w:rsidR="007154DA" w:rsidTr="00763A92">
        <w:tc>
          <w:tcPr>
            <w:tcW w:w="1510" w:type="dxa"/>
          </w:tcPr>
          <w:p w:rsidR="007154DA" w:rsidRDefault="007154D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6104" w:type="dxa"/>
          </w:tcPr>
          <w:p w:rsidR="007154DA" w:rsidRDefault="007154DA" w:rsidP="0065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poradenstvo</w:t>
            </w:r>
          </w:p>
        </w:tc>
        <w:tc>
          <w:tcPr>
            <w:tcW w:w="1448" w:type="dxa"/>
          </w:tcPr>
          <w:p w:rsidR="007154DA" w:rsidRDefault="007154DA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ŠZ</w:t>
            </w:r>
          </w:p>
        </w:tc>
      </w:tr>
      <w:tr w:rsidR="00F10F1A" w:rsidTr="00763A92">
        <w:tc>
          <w:tcPr>
            <w:tcW w:w="1510" w:type="dxa"/>
          </w:tcPr>
          <w:p w:rsidR="00F10F1A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6104" w:type="dxa"/>
          </w:tcPr>
          <w:p w:rsidR="00F10F1A" w:rsidRPr="00F10F1A" w:rsidRDefault="008A330D" w:rsidP="008A3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Návšteva Turčianskej knižnice – hudobného oddelenia</w:t>
            </w:r>
          </w:p>
        </w:tc>
        <w:tc>
          <w:tcPr>
            <w:tcW w:w="1448" w:type="dxa"/>
          </w:tcPr>
          <w:p w:rsidR="00F10F1A" w:rsidRPr="00F10F1A" w:rsidRDefault="008A330D" w:rsidP="00C3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</w:t>
            </w:r>
          </w:p>
        </w:tc>
      </w:tr>
    </w:tbl>
    <w:p w:rsidR="00DE50F1" w:rsidRDefault="00DE50F1" w:rsidP="00C30F75">
      <w:pPr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0"/>
        <w:gridCol w:w="6094"/>
        <w:gridCol w:w="1448"/>
      </w:tblGrid>
      <w:tr w:rsidR="00C30F75" w:rsidTr="00663EDF">
        <w:tc>
          <w:tcPr>
            <w:tcW w:w="1520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 stretnutie Teraz hovorím JA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094" w:type="dxa"/>
          </w:tcPr>
          <w:p w:rsidR="00C30F75" w:rsidRDefault="00663EDF" w:rsidP="00C30F75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plavárne</w:t>
            </w:r>
          </w:p>
        </w:tc>
        <w:tc>
          <w:tcPr>
            <w:tcW w:w="1448" w:type="dxa"/>
          </w:tcPr>
          <w:p w:rsidR="00C30F75" w:rsidRPr="00343CD0" w:rsidRDefault="00C30F75" w:rsidP="00C30F75">
            <w:pPr>
              <w:rPr>
                <w:sz w:val="24"/>
                <w:szCs w:val="24"/>
              </w:rPr>
            </w:pP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F10F1A" w:rsidTr="00663EDF">
        <w:tc>
          <w:tcPr>
            <w:tcW w:w="1520" w:type="dxa"/>
          </w:tcPr>
          <w:p w:rsidR="00F10F1A" w:rsidRPr="002F1272" w:rsidRDefault="00F10F1A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F10F1A" w:rsidRPr="00343CD0" w:rsidRDefault="00F10F1A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klub</w:t>
            </w:r>
          </w:p>
        </w:tc>
        <w:tc>
          <w:tcPr>
            <w:tcW w:w="1448" w:type="dxa"/>
          </w:tcPr>
          <w:p w:rsidR="00F10F1A" w:rsidRPr="00343CD0" w:rsidRDefault="00F10F1A" w:rsidP="00C30F75">
            <w:pPr>
              <w:rPr>
                <w:sz w:val="24"/>
                <w:szCs w:val="24"/>
              </w:rPr>
            </w:pP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A200E" w:rsidTr="00663EDF">
        <w:tc>
          <w:tcPr>
            <w:tcW w:w="1520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CA200E" w:rsidRPr="00343CD0" w:rsidRDefault="00CA200E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Komunitné stretnutia Teraz hovorím JA</w:t>
            </w:r>
          </w:p>
        </w:tc>
        <w:tc>
          <w:tcPr>
            <w:tcW w:w="1448" w:type="dxa"/>
          </w:tcPr>
          <w:p w:rsidR="00CA200E" w:rsidRPr="00343CD0" w:rsidRDefault="00CA200E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  <w:r w:rsidR="00763A92">
              <w:rPr>
                <w:sz w:val="24"/>
                <w:szCs w:val="24"/>
              </w:rPr>
              <w:t>, ZPB</w:t>
            </w:r>
          </w:p>
        </w:tc>
      </w:tr>
    </w:tbl>
    <w:p w:rsidR="00C30F75" w:rsidRDefault="00C30F75" w:rsidP="00C30F75">
      <w:pPr>
        <w:rPr>
          <w:b/>
          <w:sz w:val="28"/>
          <w:szCs w:val="28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07DD0"/>
    <w:rsid w:val="00022DB4"/>
    <w:rsid w:val="00051720"/>
    <w:rsid w:val="00102470"/>
    <w:rsid w:val="0018043E"/>
    <w:rsid w:val="00180B81"/>
    <w:rsid w:val="001B3BE4"/>
    <w:rsid w:val="001C3657"/>
    <w:rsid w:val="00242965"/>
    <w:rsid w:val="002875D9"/>
    <w:rsid w:val="002B0869"/>
    <w:rsid w:val="002D414C"/>
    <w:rsid w:val="002E5A9A"/>
    <w:rsid w:val="002F1272"/>
    <w:rsid w:val="00343CD0"/>
    <w:rsid w:val="00344CDD"/>
    <w:rsid w:val="003942E6"/>
    <w:rsid w:val="003B78A2"/>
    <w:rsid w:val="003E0C88"/>
    <w:rsid w:val="00414932"/>
    <w:rsid w:val="004A4F74"/>
    <w:rsid w:val="004C3300"/>
    <w:rsid w:val="00506DB3"/>
    <w:rsid w:val="00534BAD"/>
    <w:rsid w:val="00596A20"/>
    <w:rsid w:val="0062348F"/>
    <w:rsid w:val="006535D2"/>
    <w:rsid w:val="00663EDF"/>
    <w:rsid w:val="006B51CA"/>
    <w:rsid w:val="007154DA"/>
    <w:rsid w:val="007273D2"/>
    <w:rsid w:val="007373B0"/>
    <w:rsid w:val="00763A92"/>
    <w:rsid w:val="007B4173"/>
    <w:rsid w:val="007D4F5C"/>
    <w:rsid w:val="007E031E"/>
    <w:rsid w:val="00806F53"/>
    <w:rsid w:val="00810797"/>
    <w:rsid w:val="008652F9"/>
    <w:rsid w:val="00890954"/>
    <w:rsid w:val="008A330D"/>
    <w:rsid w:val="008F75D4"/>
    <w:rsid w:val="00905ED9"/>
    <w:rsid w:val="009947C7"/>
    <w:rsid w:val="009E7725"/>
    <w:rsid w:val="00A17465"/>
    <w:rsid w:val="00AD61EB"/>
    <w:rsid w:val="00AF2682"/>
    <w:rsid w:val="00B066E2"/>
    <w:rsid w:val="00B14551"/>
    <w:rsid w:val="00BA7C99"/>
    <w:rsid w:val="00C06026"/>
    <w:rsid w:val="00C30F75"/>
    <w:rsid w:val="00C332FB"/>
    <w:rsid w:val="00CA200E"/>
    <w:rsid w:val="00CB7398"/>
    <w:rsid w:val="00CC00C1"/>
    <w:rsid w:val="00D04E09"/>
    <w:rsid w:val="00DE50F1"/>
    <w:rsid w:val="00E36669"/>
    <w:rsid w:val="00E46802"/>
    <w:rsid w:val="00E61FDA"/>
    <w:rsid w:val="00EF4B31"/>
    <w:rsid w:val="00F05336"/>
    <w:rsid w:val="00F10F1A"/>
    <w:rsid w:val="00F122B0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customStyle="1" w:styleId="moz-txt-tag">
    <w:name w:val="moz-txt-tag"/>
    <w:basedOn w:val="Predvolenpsmoodseku"/>
    <w:rsid w:val="007B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customStyle="1" w:styleId="moz-txt-tag">
    <w:name w:val="moz-txt-tag"/>
    <w:basedOn w:val="Predvolenpsmoodseku"/>
    <w:rsid w:val="007B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3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9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cp:lastPrinted>2019-04-26T11:12:00Z</cp:lastPrinted>
  <dcterms:created xsi:type="dcterms:W3CDTF">2020-02-06T07:02:00Z</dcterms:created>
  <dcterms:modified xsi:type="dcterms:W3CDTF">2020-02-06T07:02:00Z</dcterms:modified>
</cp:coreProperties>
</file>