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FA8237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2062581E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77DB2C18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2E379393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252535D0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1F8E2403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2B084A74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781D02ED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0C06468C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67CD137E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4171B02D" w14:textId="77777777" w:rsidR="00F4480E" w:rsidRPr="0098464E" w:rsidRDefault="003B048E" w:rsidP="00E315AA">
      <w:pPr>
        <w:shd w:val="clear" w:color="auto" w:fill="C2D69B" w:themeFill="accent3" w:themeFillTint="99"/>
        <w:ind w:firstLin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</w:t>
      </w:r>
      <w:r w:rsidR="00D1313E">
        <w:rPr>
          <w:color w:val="auto"/>
          <w:sz w:val="32"/>
          <w:szCs w:val="32"/>
        </w:rPr>
        <w:t xml:space="preserve">ostup </w:t>
      </w:r>
      <w:r w:rsidR="0008797D">
        <w:rPr>
          <w:color w:val="auto"/>
          <w:sz w:val="32"/>
          <w:szCs w:val="32"/>
        </w:rPr>
        <w:t>pri umožnení návratu, presunu a prijímania prijímateľov sociálnej služby v zariadení s týždennou a ambulantnou formou  v čase uvoľňovania opatrení súvisiacich s COVID-19</w:t>
      </w:r>
    </w:p>
    <w:p w14:paraId="41807B4D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907015A" w14:textId="77777777" w:rsidR="00EA3246" w:rsidRPr="002F5FC6" w:rsidRDefault="00EA3246" w:rsidP="000A53D9">
      <w:pPr>
        <w:rPr>
          <w:color w:val="auto"/>
          <w:sz w:val="24"/>
          <w:szCs w:val="24"/>
        </w:rPr>
      </w:pPr>
    </w:p>
    <w:p w14:paraId="1CCBC55F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505F81BC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B00FA49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6F8EBF6C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52528AA5" w14:textId="77777777" w:rsidR="006E7717" w:rsidRPr="002F5FC6" w:rsidRDefault="006E7717" w:rsidP="009C4FC4">
      <w:pPr>
        <w:rPr>
          <w:color w:val="auto"/>
          <w:sz w:val="24"/>
          <w:szCs w:val="24"/>
        </w:rPr>
      </w:pPr>
    </w:p>
    <w:p w14:paraId="439DB1E2" w14:textId="77777777" w:rsidR="006E7717" w:rsidRPr="002F5FC6" w:rsidRDefault="006E7717" w:rsidP="009C4FC4">
      <w:pPr>
        <w:rPr>
          <w:color w:val="auto"/>
          <w:sz w:val="24"/>
          <w:szCs w:val="24"/>
        </w:rPr>
      </w:pPr>
    </w:p>
    <w:p w14:paraId="13BE120E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DC76C96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669DBDF6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4C8D6FCA" w14:textId="77777777" w:rsidR="00EA3246" w:rsidRPr="001D5018" w:rsidRDefault="00EA3246" w:rsidP="009C4FC4">
      <w:pPr>
        <w:rPr>
          <w:color w:val="auto"/>
          <w:sz w:val="24"/>
          <w:szCs w:val="24"/>
        </w:rPr>
      </w:pPr>
    </w:p>
    <w:p w14:paraId="69068806" w14:textId="77777777" w:rsidR="00683D4B" w:rsidRPr="001D5018" w:rsidRDefault="00683D4B" w:rsidP="00683D4B">
      <w:pPr>
        <w:rPr>
          <w:color w:val="auto"/>
          <w:sz w:val="24"/>
          <w:szCs w:val="24"/>
        </w:rPr>
      </w:pPr>
    </w:p>
    <w:p w14:paraId="3A9D40BF" w14:textId="77777777" w:rsidR="00683D4B" w:rsidRPr="001D5018" w:rsidRDefault="00683D4B" w:rsidP="00683D4B">
      <w:pPr>
        <w:rPr>
          <w:color w:val="auto"/>
          <w:sz w:val="24"/>
          <w:szCs w:val="24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890"/>
        <w:gridCol w:w="2411"/>
        <w:gridCol w:w="4063"/>
      </w:tblGrid>
      <w:tr w:rsidR="001D5018" w:rsidRPr="001D5018" w14:paraId="567BAC80" w14:textId="77777777" w:rsidTr="00683D4B">
        <w:trPr>
          <w:trHeight w:val="196"/>
        </w:trPr>
        <w:tc>
          <w:tcPr>
            <w:tcW w:w="2002" w:type="dxa"/>
          </w:tcPr>
          <w:p w14:paraId="3DC9AED0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Verzia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D4429B7" w14:textId="77777777" w:rsidR="00683D4B" w:rsidRPr="001D5018" w:rsidRDefault="00683D4B" w:rsidP="00683D4B">
            <w:pPr>
              <w:ind w:firstLine="0"/>
              <w:jc w:val="center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14E9D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Platná od</w:t>
            </w:r>
          </w:p>
        </w:tc>
        <w:tc>
          <w:tcPr>
            <w:tcW w:w="4064" w:type="dxa"/>
            <w:shd w:val="clear" w:color="auto" w:fill="D9D9D9"/>
            <w:vAlign w:val="center"/>
          </w:tcPr>
          <w:p w14:paraId="3C319DB3" w14:textId="77777777" w:rsidR="00683D4B" w:rsidRPr="001D5018" w:rsidRDefault="00683D4B" w:rsidP="00683D4B">
            <w:pPr>
              <w:ind w:firstLine="0"/>
              <w:jc w:val="center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1</w:t>
            </w:r>
            <w:r w:rsidR="0008797D" w:rsidRPr="001D5018">
              <w:rPr>
                <w:color w:val="auto"/>
                <w:szCs w:val="22"/>
              </w:rPr>
              <w:t>5</w:t>
            </w:r>
            <w:r w:rsidRPr="001D5018">
              <w:rPr>
                <w:color w:val="auto"/>
                <w:szCs w:val="22"/>
              </w:rPr>
              <w:t>.06.2020</w:t>
            </w:r>
          </w:p>
        </w:tc>
      </w:tr>
      <w:tr w:rsidR="001D5018" w:rsidRPr="001D5018" w14:paraId="6867B039" w14:textId="77777777" w:rsidTr="00683D4B">
        <w:trPr>
          <w:trHeight w:val="196"/>
        </w:trPr>
        <w:tc>
          <w:tcPr>
            <w:tcW w:w="2002" w:type="dxa"/>
            <w:shd w:val="clear" w:color="auto" w:fill="auto"/>
            <w:vAlign w:val="center"/>
          </w:tcPr>
          <w:p w14:paraId="6195877C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 xml:space="preserve">Revízia 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07B89D9" w14:textId="1BC4876C" w:rsidR="00683D4B" w:rsidRPr="001D5018" w:rsidRDefault="00683D4B" w:rsidP="00683D4B">
            <w:pPr>
              <w:ind w:firstLine="0"/>
              <w:jc w:val="center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0</w:t>
            </w:r>
            <w:r w:rsidR="009A48A8" w:rsidRPr="001D5018">
              <w:rPr>
                <w:color w:val="auto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5E640F97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Platná od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3FB6F1D1" w14:textId="5B5DA781" w:rsidR="00683D4B" w:rsidRPr="001D5018" w:rsidRDefault="00F576B2" w:rsidP="00683D4B">
            <w:pPr>
              <w:ind w:firstLine="0"/>
              <w:jc w:val="center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26</w:t>
            </w:r>
            <w:r w:rsidR="009A48A8" w:rsidRPr="001D5018">
              <w:rPr>
                <w:color w:val="auto"/>
                <w:szCs w:val="22"/>
              </w:rPr>
              <w:t>.04.2021</w:t>
            </w:r>
          </w:p>
        </w:tc>
      </w:tr>
      <w:tr w:rsidR="001D5018" w:rsidRPr="001D5018" w14:paraId="3B0970E3" w14:textId="77777777" w:rsidTr="00683D4B">
        <w:trPr>
          <w:trHeight w:val="196"/>
        </w:trPr>
        <w:tc>
          <w:tcPr>
            <w:tcW w:w="2002" w:type="dxa"/>
            <w:shd w:val="clear" w:color="auto" w:fill="auto"/>
            <w:vAlign w:val="center"/>
          </w:tcPr>
          <w:p w14:paraId="6CE0579E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Počet výtlačkov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58E2B3A" w14:textId="77777777" w:rsidR="00683D4B" w:rsidRPr="001D5018" w:rsidRDefault="00683D4B" w:rsidP="00683D4B">
            <w:pPr>
              <w:ind w:firstLine="0"/>
              <w:jc w:val="center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0</w:t>
            </w:r>
            <w:r w:rsidR="0008797D" w:rsidRPr="001D5018">
              <w:rPr>
                <w:color w:val="auto"/>
                <w:szCs w:val="22"/>
              </w:rPr>
              <w:t>4</w:t>
            </w:r>
          </w:p>
        </w:tc>
        <w:tc>
          <w:tcPr>
            <w:tcW w:w="2412" w:type="dxa"/>
            <w:vAlign w:val="center"/>
          </w:tcPr>
          <w:p w14:paraId="6A1D4063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Registratúrna značka</w:t>
            </w:r>
          </w:p>
        </w:tc>
        <w:tc>
          <w:tcPr>
            <w:tcW w:w="4062" w:type="dxa"/>
            <w:vAlign w:val="center"/>
          </w:tcPr>
          <w:p w14:paraId="7F3BFA97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RN</w:t>
            </w:r>
          </w:p>
        </w:tc>
      </w:tr>
      <w:tr w:rsidR="001D5018" w:rsidRPr="001D5018" w14:paraId="381C4164" w14:textId="77777777" w:rsidTr="00683D4B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743C7C05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 xml:space="preserve">Výtlačok 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F6EB790" w14:textId="77777777" w:rsidR="00683D4B" w:rsidRPr="001D5018" w:rsidRDefault="00683D4B" w:rsidP="00683D4B">
            <w:pPr>
              <w:ind w:firstLine="0"/>
              <w:jc w:val="center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01</w:t>
            </w:r>
          </w:p>
        </w:tc>
        <w:tc>
          <w:tcPr>
            <w:tcW w:w="6474" w:type="dxa"/>
            <w:gridSpan w:val="2"/>
            <w:vAlign w:val="center"/>
          </w:tcPr>
          <w:p w14:paraId="6584F0F1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Riaditeľka DSS Méta</w:t>
            </w:r>
          </w:p>
        </w:tc>
      </w:tr>
      <w:tr w:rsidR="001D5018" w:rsidRPr="001D5018" w14:paraId="3DADA075" w14:textId="77777777" w:rsidTr="00683D4B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2F056C20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Výtlačok</w:t>
            </w:r>
          </w:p>
        </w:tc>
        <w:tc>
          <w:tcPr>
            <w:tcW w:w="8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11D672" w14:textId="77777777" w:rsidR="00683D4B" w:rsidRPr="001D5018" w:rsidRDefault="00683D4B" w:rsidP="00683D4B">
            <w:pPr>
              <w:ind w:firstLine="0"/>
              <w:jc w:val="center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02</w:t>
            </w:r>
          </w:p>
        </w:tc>
        <w:tc>
          <w:tcPr>
            <w:tcW w:w="6474" w:type="dxa"/>
            <w:gridSpan w:val="2"/>
            <w:vAlign w:val="center"/>
          </w:tcPr>
          <w:p w14:paraId="0D5CD6EB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Manažérka kvality DSS Méta</w:t>
            </w:r>
          </w:p>
        </w:tc>
      </w:tr>
      <w:tr w:rsidR="001D5018" w:rsidRPr="001D5018" w14:paraId="534C3D88" w14:textId="77777777" w:rsidTr="003F0F1C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48F16CFD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Výtlačok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0EF007F" w14:textId="77777777" w:rsidR="00683D4B" w:rsidRPr="001D5018" w:rsidRDefault="00683D4B" w:rsidP="00683D4B">
            <w:pPr>
              <w:ind w:firstLine="0"/>
              <w:jc w:val="center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03</w:t>
            </w:r>
          </w:p>
        </w:tc>
        <w:tc>
          <w:tcPr>
            <w:tcW w:w="6474" w:type="dxa"/>
            <w:gridSpan w:val="2"/>
            <w:vAlign w:val="center"/>
          </w:tcPr>
          <w:p w14:paraId="1BF2F922" w14:textId="77777777" w:rsidR="00683D4B" w:rsidRPr="001D5018" w:rsidRDefault="00683D4B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 xml:space="preserve">Vedúca prevádzky </w:t>
            </w:r>
            <w:r w:rsidR="00FA2710" w:rsidRPr="001D5018">
              <w:rPr>
                <w:color w:val="auto"/>
                <w:szCs w:val="22"/>
              </w:rPr>
              <w:t>M</w:t>
            </w:r>
          </w:p>
        </w:tc>
      </w:tr>
      <w:tr w:rsidR="001D5018" w:rsidRPr="001D5018" w14:paraId="1085838B" w14:textId="77777777" w:rsidTr="00683D4B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2EE15C61" w14:textId="77777777" w:rsidR="003F0F1C" w:rsidRPr="001D5018" w:rsidRDefault="003F0F1C" w:rsidP="00683D4B">
            <w:pPr>
              <w:ind w:firstLine="0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Výtlačok</w:t>
            </w:r>
          </w:p>
        </w:tc>
        <w:tc>
          <w:tcPr>
            <w:tcW w:w="8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A1C424" w14:textId="77777777" w:rsidR="003F0F1C" w:rsidRPr="001D5018" w:rsidRDefault="003F0F1C" w:rsidP="00683D4B">
            <w:pPr>
              <w:ind w:firstLine="0"/>
              <w:jc w:val="center"/>
              <w:rPr>
                <w:color w:val="auto"/>
                <w:szCs w:val="22"/>
              </w:rPr>
            </w:pPr>
            <w:r w:rsidRPr="001D5018">
              <w:rPr>
                <w:color w:val="auto"/>
                <w:szCs w:val="22"/>
              </w:rPr>
              <w:t>04</w:t>
            </w:r>
          </w:p>
        </w:tc>
        <w:tc>
          <w:tcPr>
            <w:tcW w:w="6474" w:type="dxa"/>
            <w:gridSpan w:val="2"/>
            <w:vAlign w:val="center"/>
          </w:tcPr>
          <w:p w14:paraId="56EE56D1" w14:textId="5BB1AA24" w:rsidR="003F0F1C" w:rsidRPr="001D5018" w:rsidRDefault="009A48A8" w:rsidP="00683D4B">
            <w:pPr>
              <w:ind w:firstLine="0"/>
              <w:rPr>
                <w:color w:val="auto"/>
                <w:szCs w:val="22"/>
              </w:rPr>
            </w:pPr>
            <w:proofErr w:type="spellStart"/>
            <w:r w:rsidRPr="001D5018">
              <w:rPr>
                <w:color w:val="auto"/>
                <w:szCs w:val="22"/>
              </w:rPr>
              <w:t>Subvlastník</w:t>
            </w:r>
            <w:proofErr w:type="spellEnd"/>
            <w:r w:rsidRPr="001D5018">
              <w:rPr>
                <w:color w:val="auto"/>
                <w:szCs w:val="22"/>
              </w:rPr>
              <w:t xml:space="preserve"> Procesu prípravy a riadenia odborných postupov</w:t>
            </w:r>
          </w:p>
        </w:tc>
      </w:tr>
    </w:tbl>
    <w:p w14:paraId="6D142962" w14:textId="77777777" w:rsidR="00204F38" w:rsidRPr="001D5018" w:rsidRDefault="00204F38" w:rsidP="00683D4B">
      <w:pPr>
        <w:ind w:firstLine="0"/>
        <w:rPr>
          <w:color w:val="auto"/>
          <w:sz w:val="24"/>
          <w:szCs w:val="24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3682"/>
        <w:gridCol w:w="3682"/>
      </w:tblGrid>
      <w:tr w:rsidR="002F5FC6" w:rsidRPr="00683D4B" w14:paraId="0173212B" w14:textId="77777777" w:rsidTr="00204F38">
        <w:trPr>
          <w:trHeight w:val="196"/>
        </w:trPr>
        <w:tc>
          <w:tcPr>
            <w:tcW w:w="2002" w:type="dxa"/>
          </w:tcPr>
          <w:p w14:paraId="39849627" w14:textId="77777777" w:rsidR="00204F38" w:rsidRPr="00683D4B" w:rsidRDefault="00204F38" w:rsidP="009C4FC4">
            <w:pPr>
              <w:rPr>
                <w:color w:val="auto"/>
                <w:szCs w:val="22"/>
              </w:rPr>
            </w:pPr>
          </w:p>
        </w:tc>
        <w:tc>
          <w:tcPr>
            <w:tcW w:w="3682" w:type="dxa"/>
            <w:shd w:val="clear" w:color="auto" w:fill="D9D9D9"/>
            <w:vAlign w:val="center"/>
          </w:tcPr>
          <w:p w14:paraId="2E813242" w14:textId="77777777" w:rsidR="00204F38" w:rsidRPr="00683D4B" w:rsidRDefault="00204F38" w:rsidP="004B0713">
            <w:pPr>
              <w:ind w:firstLine="0"/>
              <w:jc w:val="center"/>
              <w:rPr>
                <w:color w:val="auto"/>
                <w:szCs w:val="22"/>
              </w:rPr>
            </w:pPr>
            <w:r w:rsidRPr="00683D4B">
              <w:rPr>
                <w:color w:val="auto"/>
                <w:szCs w:val="22"/>
              </w:rPr>
              <w:t>Vypracoval</w:t>
            </w:r>
          </w:p>
        </w:tc>
        <w:tc>
          <w:tcPr>
            <w:tcW w:w="3682" w:type="dxa"/>
            <w:shd w:val="clear" w:color="auto" w:fill="D9D9D9"/>
            <w:vAlign w:val="center"/>
          </w:tcPr>
          <w:p w14:paraId="2D71CA85" w14:textId="77777777" w:rsidR="00204F38" w:rsidRPr="00683D4B" w:rsidRDefault="00204F38" w:rsidP="004B0713">
            <w:pPr>
              <w:ind w:firstLine="0"/>
              <w:jc w:val="center"/>
              <w:rPr>
                <w:color w:val="auto"/>
                <w:szCs w:val="22"/>
              </w:rPr>
            </w:pPr>
            <w:r w:rsidRPr="00683D4B">
              <w:rPr>
                <w:color w:val="auto"/>
                <w:szCs w:val="22"/>
              </w:rPr>
              <w:t>Schválil</w:t>
            </w:r>
          </w:p>
        </w:tc>
      </w:tr>
      <w:tr w:rsidR="002F5FC6" w:rsidRPr="00683D4B" w14:paraId="24A2A94A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38CC21B9" w14:textId="77777777" w:rsidR="00204F38" w:rsidRPr="00683D4B" w:rsidRDefault="00204F38" w:rsidP="00E315AA">
            <w:pPr>
              <w:ind w:firstLine="0"/>
              <w:rPr>
                <w:color w:val="auto"/>
                <w:szCs w:val="22"/>
              </w:rPr>
            </w:pPr>
            <w:r w:rsidRPr="00683D4B">
              <w:rPr>
                <w:color w:val="auto"/>
                <w:szCs w:val="22"/>
              </w:rPr>
              <w:t xml:space="preserve">Meno </w:t>
            </w:r>
          </w:p>
        </w:tc>
        <w:tc>
          <w:tcPr>
            <w:tcW w:w="3682" w:type="dxa"/>
            <w:vAlign w:val="center"/>
          </w:tcPr>
          <w:p w14:paraId="0A368B68" w14:textId="77777777" w:rsidR="00204F38" w:rsidRPr="00683D4B" w:rsidRDefault="001F7ADE" w:rsidP="00E315AA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Mgr. Daniela </w:t>
            </w:r>
            <w:proofErr w:type="spellStart"/>
            <w:r>
              <w:rPr>
                <w:color w:val="auto"/>
                <w:szCs w:val="22"/>
              </w:rPr>
              <w:t>Červeňová</w:t>
            </w:r>
            <w:proofErr w:type="spellEnd"/>
          </w:p>
        </w:tc>
        <w:tc>
          <w:tcPr>
            <w:tcW w:w="3682" w:type="dxa"/>
            <w:vAlign w:val="center"/>
          </w:tcPr>
          <w:p w14:paraId="698EC183" w14:textId="77777777" w:rsidR="00204F38" w:rsidRPr="00683D4B" w:rsidRDefault="00683D4B" w:rsidP="000D00A2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Mgr. Erika </w:t>
            </w:r>
            <w:proofErr w:type="spellStart"/>
            <w:r>
              <w:rPr>
                <w:color w:val="auto"/>
                <w:szCs w:val="22"/>
              </w:rPr>
              <w:t>Krebesová</w:t>
            </w:r>
            <w:proofErr w:type="spellEnd"/>
          </w:p>
        </w:tc>
      </w:tr>
      <w:tr w:rsidR="002F5FC6" w:rsidRPr="00683D4B" w14:paraId="5C844C9A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0F45488A" w14:textId="77777777" w:rsidR="00204F38" w:rsidRPr="00683D4B" w:rsidRDefault="00204F38" w:rsidP="00E315AA">
            <w:pPr>
              <w:ind w:firstLine="0"/>
              <w:rPr>
                <w:color w:val="auto"/>
                <w:szCs w:val="22"/>
              </w:rPr>
            </w:pPr>
            <w:r w:rsidRPr="00683D4B">
              <w:rPr>
                <w:color w:val="auto"/>
                <w:szCs w:val="22"/>
              </w:rPr>
              <w:t>Funkcia</w:t>
            </w:r>
          </w:p>
        </w:tc>
        <w:tc>
          <w:tcPr>
            <w:tcW w:w="3682" w:type="dxa"/>
            <w:vAlign w:val="center"/>
          </w:tcPr>
          <w:p w14:paraId="6FFC82A3" w14:textId="77777777" w:rsidR="00204F38" w:rsidRPr="00683D4B" w:rsidRDefault="001F7ADE" w:rsidP="00E315AA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Manažérka kvality</w:t>
            </w:r>
          </w:p>
        </w:tc>
        <w:tc>
          <w:tcPr>
            <w:tcW w:w="3682" w:type="dxa"/>
            <w:vAlign w:val="center"/>
          </w:tcPr>
          <w:p w14:paraId="452CA35F" w14:textId="77777777" w:rsidR="00204F38" w:rsidRPr="00683D4B" w:rsidRDefault="00683D4B" w:rsidP="00AF783D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Riaditeľka DSS Méta</w:t>
            </w:r>
          </w:p>
        </w:tc>
      </w:tr>
      <w:tr w:rsidR="003B048E" w:rsidRPr="00683D4B" w14:paraId="696E417B" w14:textId="77777777" w:rsidTr="00C75956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5A7B88A9" w14:textId="77777777" w:rsidR="003B048E" w:rsidRPr="00683D4B" w:rsidRDefault="003B048E" w:rsidP="00E315AA">
            <w:pPr>
              <w:ind w:firstLine="0"/>
              <w:rPr>
                <w:color w:val="auto"/>
                <w:szCs w:val="22"/>
              </w:rPr>
            </w:pPr>
            <w:r w:rsidRPr="00683D4B">
              <w:rPr>
                <w:color w:val="auto"/>
                <w:szCs w:val="22"/>
              </w:rPr>
              <w:t>Dátum</w:t>
            </w:r>
          </w:p>
        </w:tc>
        <w:tc>
          <w:tcPr>
            <w:tcW w:w="3682" w:type="dxa"/>
            <w:vAlign w:val="center"/>
          </w:tcPr>
          <w:p w14:paraId="503697A1" w14:textId="77777777" w:rsidR="003B048E" w:rsidRPr="00683D4B" w:rsidRDefault="00683D4B" w:rsidP="00E315AA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</w:t>
            </w:r>
            <w:r w:rsidR="0008797D">
              <w:rPr>
                <w:color w:val="auto"/>
                <w:szCs w:val="22"/>
              </w:rPr>
              <w:t>5</w:t>
            </w:r>
            <w:r>
              <w:rPr>
                <w:color w:val="auto"/>
                <w:szCs w:val="22"/>
              </w:rPr>
              <w:t>.06.2020</w:t>
            </w:r>
          </w:p>
        </w:tc>
        <w:tc>
          <w:tcPr>
            <w:tcW w:w="3682" w:type="dxa"/>
            <w:vAlign w:val="center"/>
          </w:tcPr>
          <w:p w14:paraId="5963EC54" w14:textId="77777777" w:rsidR="003B048E" w:rsidRPr="00683D4B" w:rsidRDefault="00683D4B" w:rsidP="00AF783D">
            <w:pPr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</w:t>
            </w:r>
            <w:r w:rsidR="0008797D">
              <w:rPr>
                <w:color w:val="auto"/>
                <w:szCs w:val="22"/>
              </w:rPr>
              <w:t>5</w:t>
            </w:r>
            <w:r>
              <w:rPr>
                <w:color w:val="auto"/>
                <w:szCs w:val="22"/>
              </w:rPr>
              <w:t>.06.2020</w:t>
            </w:r>
          </w:p>
        </w:tc>
      </w:tr>
      <w:tr w:rsidR="003B048E" w:rsidRPr="002F5FC6" w14:paraId="152C600D" w14:textId="77777777" w:rsidTr="00C75956">
        <w:trPr>
          <w:trHeight w:val="510"/>
        </w:trPr>
        <w:tc>
          <w:tcPr>
            <w:tcW w:w="2002" w:type="dxa"/>
            <w:shd w:val="clear" w:color="auto" w:fill="D9D9D9"/>
            <w:vAlign w:val="center"/>
          </w:tcPr>
          <w:p w14:paraId="45D30C43" w14:textId="77777777" w:rsidR="003B048E" w:rsidRPr="002F5FC6" w:rsidRDefault="003B048E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Podpis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vAlign w:val="center"/>
          </w:tcPr>
          <w:p w14:paraId="4C8A347D" w14:textId="77777777" w:rsidR="003B048E" w:rsidRPr="002F5FC6" w:rsidRDefault="003B048E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6D0C8A8E" w14:textId="77777777" w:rsidR="003B048E" w:rsidRPr="002F5FC6" w:rsidRDefault="003B048E" w:rsidP="00E315AA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626D8CF1" w14:textId="77777777" w:rsidR="00F613DA" w:rsidRPr="002F5FC6" w:rsidRDefault="00F613DA" w:rsidP="009C4FC4">
      <w:pPr>
        <w:rPr>
          <w:color w:val="auto"/>
          <w:sz w:val="24"/>
          <w:szCs w:val="24"/>
        </w:rPr>
      </w:pPr>
    </w:p>
    <w:p w14:paraId="1FC4D890" w14:textId="77777777" w:rsidR="00E7019A" w:rsidRPr="002F5FC6" w:rsidRDefault="00F613DA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br w:type="page"/>
      </w:r>
      <w:r w:rsidR="00E7019A" w:rsidRPr="002F5FC6">
        <w:rPr>
          <w:color w:val="auto"/>
          <w:sz w:val="24"/>
          <w:szCs w:val="24"/>
        </w:rPr>
        <w:lastRenderedPageBreak/>
        <w:t>OBSAH</w:t>
      </w:r>
    </w:p>
    <w:p w14:paraId="5C96ED04" w14:textId="04EA9D72" w:rsidR="00E660B1" w:rsidRDefault="00B63D93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D84712">
        <w:rPr>
          <w:rFonts w:ascii="Times New Roman" w:hAnsi="Times New Roman"/>
          <w:b w:val="0"/>
          <w:bCs w:val="0"/>
          <w:color w:val="auto"/>
          <w:sz w:val="24"/>
        </w:rPr>
        <w:fldChar w:fldCharType="begin"/>
      </w:r>
      <w:r w:rsidR="00E7019A" w:rsidRPr="00D84712">
        <w:rPr>
          <w:rFonts w:ascii="Times New Roman" w:hAnsi="Times New Roman"/>
          <w:b w:val="0"/>
          <w:bCs w:val="0"/>
          <w:color w:val="auto"/>
          <w:sz w:val="24"/>
        </w:rPr>
        <w:instrText xml:space="preserve"> TOC \o "1-3" \u </w:instrText>
      </w:r>
      <w:r w:rsidRPr="00D84712">
        <w:rPr>
          <w:rFonts w:ascii="Times New Roman" w:hAnsi="Times New Roman"/>
          <w:b w:val="0"/>
          <w:bCs w:val="0"/>
          <w:color w:val="auto"/>
          <w:sz w:val="24"/>
        </w:rPr>
        <w:fldChar w:fldCharType="separate"/>
      </w:r>
      <w:r w:rsidR="00E660B1" w:rsidRPr="002C3C7B">
        <w:rPr>
          <w:noProof/>
          <w:color w:val="auto"/>
        </w:rPr>
        <w:t>1</w:t>
      </w:r>
      <w:r w:rsidR="00E660B1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="00E660B1" w:rsidRPr="002C3C7B">
        <w:rPr>
          <w:noProof/>
          <w:color w:val="auto"/>
        </w:rPr>
        <w:t>Cieľ</w:t>
      </w:r>
      <w:r w:rsidR="00E660B1">
        <w:rPr>
          <w:noProof/>
        </w:rPr>
        <w:tab/>
      </w:r>
      <w:r w:rsidR="00E660B1">
        <w:rPr>
          <w:noProof/>
        </w:rPr>
        <w:fldChar w:fldCharType="begin"/>
      </w:r>
      <w:r w:rsidR="00E660B1">
        <w:rPr>
          <w:noProof/>
        </w:rPr>
        <w:instrText xml:space="preserve"> PAGEREF _Toc70405374 \h </w:instrText>
      </w:r>
      <w:r w:rsidR="00E660B1">
        <w:rPr>
          <w:noProof/>
        </w:rPr>
      </w:r>
      <w:r w:rsidR="00E660B1">
        <w:rPr>
          <w:noProof/>
        </w:rPr>
        <w:fldChar w:fldCharType="separate"/>
      </w:r>
      <w:r w:rsidR="00670352">
        <w:rPr>
          <w:noProof/>
        </w:rPr>
        <w:t>4</w:t>
      </w:r>
      <w:r w:rsidR="00E660B1">
        <w:rPr>
          <w:noProof/>
        </w:rPr>
        <w:fldChar w:fldCharType="end"/>
      </w:r>
    </w:p>
    <w:p w14:paraId="250F9715" w14:textId="1775767E" w:rsidR="00E660B1" w:rsidRDefault="00E660B1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Návrat klienta do zariadenia s týždennou a ambulantnou  formou sociálnej služby v čase uvoľňovania opatrení súvisiacich s COVID – 19.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_Toc70405375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4</w:t>
      </w:r>
      <w:r>
        <w:rPr>
          <w:noProof/>
        </w:rPr>
        <w:fldChar w:fldCharType="end"/>
      </w:r>
    </w:p>
    <w:p w14:paraId="6223D84B" w14:textId="542782DC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O čom je nutné informovať klientov, rodinných príslušníkov/opatrovníkov klientov/sprevádzajúce osoby pred príchodom do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_Toc70405376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4</w:t>
      </w:r>
      <w:r>
        <w:rPr>
          <w:noProof/>
        </w:rPr>
        <w:fldChar w:fldCharType="end"/>
      </w:r>
    </w:p>
    <w:p w14:paraId="142DA305" w14:textId="04A02055" w:rsidR="00E660B1" w:rsidRDefault="00E660B1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Príchod klienta a sprevádzajúcej osoby do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_Toc70405377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6</w:t>
      </w:r>
      <w:r>
        <w:rPr>
          <w:noProof/>
        </w:rPr>
        <w:fldChar w:fldCharType="end"/>
      </w:r>
    </w:p>
    <w:p w14:paraId="35D3AE44" w14:textId="75650CCD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Príchod  klienta po hospitalizácii v zdravotníckom zariadení, kúpeľnej liečbe, rekreačno-relaxačnom pobyte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_Toc70405378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7</w:t>
      </w:r>
      <w:r>
        <w:rPr>
          <w:noProof/>
        </w:rPr>
        <w:fldChar w:fldCharType="end"/>
      </w:r>
    </w:p>
    <w:p w14:paraId="14D12A11" w14:textId="32349B0A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Príchod klienta do zariadenia po domácej karanténe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_Toc70405379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8</w:t>
      </w:r>
      <w:r>
        <w:rPr>
          <w:noProof/>
        </w:rPr>
        <w:fldChar w:fldCharType="end"/>
      </w:r>
    </w:p>
    <w:p w14:paraId="37478CF7" w14:textId="775C1AB8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Príjem nového klienta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_Toc70405380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8</w:t>
      </w:r>
      <w:r>
        <w:rPr>
          <w:noProof/>
        </w:rPr>
        <w:fldChar w:fldCharType="end"/>
      </w:r>
    </w:p>
    <w:p w14:paraId="4EF7C1D0" w14:textId="1C7C3F63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3.4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Dôležité vymedzenia v priebehu poskytovania sociálnej služby v zariadení s týždennou a ambulantnou formou sociálnej služby v čase uvoľňovania opatrení súvisiacich s výskytom ochorenia COVID – 19.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_Toc70405381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8</w:t>
      </w:r>
      <w:r>
        <w:rPr>
          <w:noProof/>
        </w:rPr>
        <w:fldChar w:fldCharType="end"/>
      </w:r>
    </w:p>
    <w:p w14:paraId="11D3197D" w14:textId="23769D5F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3.5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Komunikácia odborného zamestnanca s klientom, rodinným príslušníkom s podozrením na COVID-19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_Toc70405382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9</w:t>
      </w:r>
      <w:r>
        <w:rPr>
          <w:noProof/>
        </w:rPr>
        <w:fldChar w:fldCharType="end"/>
      </w:r>
    </w:p>
    <w:p w14:paraId="6A858A7A" w14:textId="038510CC" w:rsidR="00E660B1" w:rsidRDefault="00E660B1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Príchod zamestnanca do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_Toc70405383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10</w:t>
      </w:r>
      <w:r>
        <w:rPr>
          <w:noProof/>
        </w:rPr>
        <w:fldChar w:fldCharType="end"/>
      </w:r>
    </w:p>
    <w:p w14:paraId="201E61C2" w14:textId="56EA0716" w:rsidR="00E660B1" w:rsidRDefault="00E660B1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Odchod klienta, sprevádzajúcej osoby zo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_Toc70405384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11</w:t>
      </w:r>
      <w:r>
        <w:rPr>
          <w:noProof/>
        </w:rPr>
        <w:fldChar w:fldCharType="end"/>
      </w:r>
    </w:p>
    <w:p w14:paraId="4899177C" w14:textId="13199110" w:rsidR="00E660B1" w:rsidRDefault="00E660B1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Realizácia návštev vo vonkajších a vnútorných priestoroch zariadenia sociálnych služieb s pobytovou formou v čase uvoľňovania opatrení súvisiacich s výskytom ochorenia COVID - 19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_Toc70405385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12</w:t>
      </w:r>
      <w:r>
        <w:rPr>
          <w:noProof/>
        </w:rPr>
        <w:fldChar w:fldCharType="end"/>
      </w:r>
    </w:p>
    <w:p w14:paraId="3426B8E1" w14:textId="3D414158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O čom je nutné informovať pred návštevou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_Toc70405386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12</w:t>
      </w:r>
      <w:r>
        <w:rPr>
          <w:noProof/>
        </w:rPr>
        <w:fldChar w:fldCharType="end"/>
      </w:r>
    </w:p>
    <w:p w14:paraId="4C8F587E" w14:textId="17524C4D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Príchod návštevy do zariadenia (vrátane vonkajších priestorov)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_Toc70405387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12</w:t>
      </w:r>
      <w:r>
        <w:rPr>
          <w:noProof/>
        </w:rPr>
        <w:fldChar w:fldCharType="end"/>
      </w:r>
    </w:p>
    <w:p w14:paraId="3242C1ED" w14:textId="5506BC2B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Návšteva vo vonkajších priestoroch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_Toc70405388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13</w:t>
      </w:r>
      <w:r>
        <w:rPr>
          <w:noProof/>
        </w:rPr>
        <w:fldChar w:fldCharType="end"/>
      </w:r>
    </w:p>
    <w:p w14:paraId="46166701" w14:textId="4E720EDD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Návšteva vo vnútorných priestoroch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_Toc70405389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13</w:t>
      </w:r>
      <w:r>
        <w:rPr>
          <w:noProof/>
        </w:rPr>
        <w:fldChar w:fldCharType="end"/>
      </w:r>
    </w:p>
    <w:p w14:paraId="647A7D42" w14:textId="0E1E14C8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6.5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670352">
        <w:rPr>
          <w:noProof/>
          <w:shd w:val="clear" w:color="auto" w:fill="FFFFFF" w:themeFill="background1"/>
        </w:rPr>
        <w:t>Preventívne opatrenia počas návštev na strane poskytovateľa a návštevníkov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_Toc70405390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14</w:t>
      </w:r>
      <w:r>
        <w:rPr>
          <w:noProof/>
        </w:rPr>
        <w:fldChar w:fldCharType="end"/>
      </w:r>
    </w:p>
    <w:p w14:paraId="4A243C65" w14:textId="03657215" w:rsidR="00E660B1" w:rsidRDefault="00E660B1">
      <w:pPr>
        <w:pStyle w:val="Obsah3"/>
        <w:tabs>
          <w:tab w:val="left" w:pos="1540"/>
          <w:tab w:val="right" w:pos="9059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6.5.1</w:t>
      </w:r>
      <w:r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Plán návštev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_Toc70405391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14</w:t>
      </w:r>
      <w:r>
        <w:rPr>
          <w:noProof/>
        </w:rPr>
        <w:fldChar w:fldCharType="end"/>
      </w:r>
    </w:p>
    <w:p w14:paraId="6B2DCC59" w14:textId="67AB368C" w:rsidR="00E660B1" w:rsidRDefault="00E660B1">
      <w:pPr>
        <w:pStyle w:val="Obsah2"/>
        <w:tabs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6.</w:t>
      </w:r>
      <w:r w:rsidRPr="002C3C7B">
        <w:rPr>
          <w:noProof/>
          <w:shd w:val="clear" w:color="auto" w:fill="C2D69B" w:themeFill="accent3" w:themeFillTint="99"/>
        </w:rPr>
        <w:t>5</w:t>
      </w:r>
      <w:r w:rsidRPr="00670352">
        <w:rPr>
          <w:noProof/>
          <w:shd w:val="clear" w:color="auto" w:fill="FFFFFF" w:themeFill="background1"/>
        </w:rPr>
        <w:t>.2 Spôsob dezinfekcie a sanitácie priestorov pre návštevy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_Toc70405392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14</w:t>
      </w:r>
      <w:r>
        <w:rPr>
          <w:noProof/>
        </w:rPr>
        <w:fldChar w:fldCharType="end"/>
      </w:r>
    </w:p>
    <w:p w14:paraId="5705747B" w14:textId="16459FE3" w:rsidR="00E660B1" w:rsidRDefault="00E660B1">
      <w:pPr>
        <w:pStyle w:val="Obsah2"/>
        <w:tabs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6.</w:t>
      </w:r>
      <w:r w:rsidRPr="00670352">
        <w:rPr>
          <w:noProof/>
          <w:shd w:val="clear" w:color="auto" w:fill="FFFFFF" w:themeFill="background1"/>
        </w:rPr>
        <w:t>5.3 Kontrola zdravotného stavu návštevníkov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_Toc70405393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15</w:t>
      </w:r>
      <w:r>
        <w:rPr>
          <w:noProof/>
        </w:rPr>
        <w:fldChar w:fldCharType="end"/>
      </w:r>
    </w:p>
    <w:p w14:paraId="07528028" w14:textId="6EF5BA7F" w:rsidR="00E660B1" w:rsidRDefault="00E660B1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7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Postup pri realizácií dočasného opustenia zariadenia sociálnych služieb s pobytovou formou v čase uvoľňovania opatrení súvisiacich s výskytom ochorenia CO VID - 19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_Toc70405394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15</w:t>
      </w:r>
      <w:r>
        <w:rPr>
          <w:noProof/>
        </w:rPr>
        <w:fldChar w:fldCharType="end"/>
      </w:r>
    </w:p>
    <w:p w14:paraId="030B4079" w14:textId="02BE34EE" w:rsidR="00E660B1" w:rsidRDefault="00E660B1" w:rsidP="00670352">
      <w:pPr>
        <w:pStyle w:val="Obsah2"/>
        <w:shd w:val="clear" w:color="auto" w:fill="FFFFFF" w:themeFill="background1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7.1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O čom je nutné informovať pred dočasným opustením zariadenia sociálnych služieb /vychádzkou, lekárskym vyšetrením, úradnou záležitosťou/.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_Toc70405395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15</w:t>
      </w:r>
      <w:r>
        <w:rPr>
          <w:noProof/>
        </w:rPr>
        <w:fldChar w:fldCharType="end"/>
      </w:r>
    </w:p>
    <w:p w14:paraId="61B50F70" w14:textId="0987C326" w:rsidR="00E660B1" w:rsidRDefault="00E660B1" w:rsidP="00670352">
      <w:pPr>
        <w:pStyle w:val="Obsah2"/>
        <w:shd w:val="clear" w:color="auto" w:fill="FFFFFF" w:themeFill="background1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670352">
        <w:rPr>
          <w:noProof/>
        </w:rPr>
        <w:t>Preventívne opatrenia pri realizácií dočasného opustenia zariadenia sociálnych služieb s pobytovou formou v čase uvoľňovania opatrení súvisiacich s výskytom ochorenia COVID – 19 /vychádzka, lekárske vyšetrenie, úradná záležitosť/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_Toc70405396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16</w:t>
      </w:r>
      <w:r>
        <w:rPr>
          <w:noProof/>
        </w:rPr>
        <w:fldChar w:fldCharType="end"/>
      </w:r>
    </w:p>
    <w:p w14:paraId="7A1E1F57" w14:textId="613C11D7" w:rsidR="00E660B1" w:rsidRDefault="00E660B1">
      <w:pPr>
        <w:pStyle w:val="Obsah2"/>
        <w:tabs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7.2.1 Plán dočasného opustenia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_Toc70405397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16</w:t>
      </w:r>
      <w:r>
        <w:rPr>
          <w:noProof/>
        </w:rPr>
        <w:fldChar w:fldCharType="end"/>
      </w:r>
    </w:p>
    <w:p w14:paraId="70A553C6" w14:textId="0EF9EB7B" w:rsidR="00E660B1" w:rsidRDefault="00E660B1">
      <w:pPr>
        <w:pStyle w:val="Obsah2"/>
        <w:tabs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7.2.2 Preventívne opatrenia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_Toc70405398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16</w:t>
      </w:r>
      <w:r>
        <w:rPr>
          <w:noProof/>
        </w:rPr>
        <w:fldChar w:fldCharType="end"/>
      </w:r>
    </w:p>
    <w:p w14:paraId="118BC6D9" w14:textId="2E4F11C2" w:rsidR="00E660B1" w:rsidRDefault="00E660B1">
      <w:pPr>
        <w:pStyle w:val="Obsah2"/>
        <w:tabs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7.2.3 Kontrola zdravotného stavu klientov a sprevádzajúcej osoby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_Toc70405399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17</w:t>
      </w:r>
      <w:r>
        <w:rPr>
          <w:noProof/>
        </w:rPr>
        <w:fldChar w:fldCharType="end"/>
      </w:r>
    </w:p>
    <w:p w14:paraId="3A58264F" w14:textId="1A062C3E" w:rsidR="00E660B1" w:rsidRDefault="00E660B1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8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Organizácia obslužných činností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_Toc70405400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17</w:t>
      </w:r>
      <w:r>
        <w:rPr>
          <w:noProof/>
        </w:rPr>
        <w:fldChar w:fldCharType="end"/>
      </w:r>
    </w:p>
    <w:p w14:paraId="62C2765F" w14:textId="09124CA8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8.1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Stravovanie klientov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_Toc70405401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17</w:t>
      </w:r>
      <w:r>
        <w:rPr>
          <w:noProof/>
        </w:rPr>
        <w:fldChar w:fldCharType="end"/>
      </w:r>
    </w:p>
    <w:p w14:paraId="5943F3E6" w14:textId="6BD8E1B1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8.2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Stravovanie externých osôb (dôchodcovia)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_Toc70405402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18</w:t>
      </w:r>
      <w:r>
        <w:rPr>
          <w:noProof/>
        </w:rPr>
        <w:fldChar w:fldCharType="end"/>
      </w:r>
    </w:p>
    <w:p w14:paraId="1EF0B325" w14:textId="7CB4EC6C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Postup pri výdaji stravy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_Toc70405403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18</w:t>
      </w:r>
      <w:r>
        <w:rPr>
          <w:noProof/>
        </w:rPr>
        <w:fldChar w:fldCharType="end"/>
      </w:r>
    </w:p>
    <w:p w14:paraId="13155E32" w14:textId="5A51358E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8.4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Upratovanie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_Toc70405404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18</w:t>
      </w:r>
      <w:r>
        <w:rPr>
          <w:noProof/>
        </w:rPr>
        <w:fldChar w:fldCharType="end"/>
      </w:r>
    </w:p>
    <w:p w14:paraId="35CB7024" w14:textId="6FFF24C2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8.5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Zber špinavej bielizne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_Toc70405405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19</w:t>
      </w:r>
      <w:r>
        <w:rPr>
          <w:noProof/>
        </w:rPr>
        <w:fldChar w:fldCharType="end"/>
      </w:r>
    </w:p>
    <w:p w14:paraId="5899F5F6" w14:textId="6061BA33" w:rsidR="00E660B1" w:rsidRDefault="00E660B1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9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Odborné činnosti v čase uvoľnenia opatrení súvisiacich s výskytom ochorenia COVID-19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_Toc70405406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19</w:t>
      </w:r>
      <w:r>
        <w:rPr>
          <w:noProof/>
        </w:rPr>
        <w:fldChar w:fldCharType="end"/>
      </w:r>
    </w:p>
    <w:p w14:paraId="257DB2E3" w14:textId="165ECB8A" w:rsidR="00E660B1" w:rsidRDefault="00E660B1">
      <w:pPr>
        <w:pStyle w:val="Obsah1"/>
        <w:tabs>
          <w:tab w:val="left" w:pos="88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10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Informačná povinnosť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_Toc70405407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20</w:t>
      </w:r>
      <w:r>
        <w:rPr>
          <w:noProof/>
        </w:rPr>
        <w:fldChar w:fldCharType="end"/>
      </w:r>
    </w:p>
    <w:p w14:paraId="6244841B" w14:textId="6AB7C0B2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lastRenderedPageBreak/>
        <w:t>10.1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Informačná povinnosť klienta, osoby, s ktorými je v styku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_Toc70405408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20</w:t>
      </w:r>
      <w:r>
        <w:rPr>
          <w:noProof/>
        </w:rPr>
        <w:fldChar w:fldCharType="end"/>
      </w:r>
    </w:p>
    <w:p w14:paraId="798CF13F" w14:textId="0EA3F825" w:rsidR="00E660B1" w:rsidRDefault="00E660B1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10.2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Informačná povinnosť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_Toc70405409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20</w:t>
      </w:r>
      <w:r>
        <w:rPr>
          <w:noProof/>
        </w:rPr>
        <w:fldChar w:fldCharType="end"/>
      </w:r>
    </w:p>
    <w:p w14:paraId="2F0FFE3E" w14:textId="39D4B2D0" w:rsidR="00E660B1" w:rsidRDefault="00E660B1">
      <w:pPr>
        <w:pStyle w:val="Obsah1"/>
        <w:tabs>
          <w:tab w:val="left" w:pos="88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11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Prílohy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_Toc70405410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20</w:t>
      </w:r>
      <w:r>
        <w:rPr>
          <w:noProof/>
        </w:rPr>
        <w:fldChar w:fldCharType="end"/>
      </w:r>
    </w:p>
    <w:p w14:paraId="139949D9" w14:textId="3EE603BD" w:rsidR="00E660B1" w:rsidRDefault="00E660B1">
      <w:pPr>
        <w:pStyle w:val="Obsah1"/>
        <w:tabs>
          <w:tab w:val="left" w:pos="88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2C3C7B">
        <w:rPr>
          <w:noProof/>
          <w:color w:val="auto"/>
        </w:rPr>
        <w:t>12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2C3C7B">
        <w:rPr>
          <w:noProof/>
          <w:color w:val="auto"/>
        </w:rPr>
        <w:t>Súvisiace podklady a dokumenty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_Toc70405411 \h </w:instrText>
      </w:r>
      <w:r>
        <w:rPr>
          <w:noProof/>
        </w:rPr>
      </w:r>
      <w:r>
        <w:rPr>
          <w:noProof/>
        </w:rPr>
        <w:fldChar w:fldCharType="separate"/>
      </w:r>
      <w:r w:rsidR="00670352">
        <w:rPr>
          <w:noProof/>
        </w:rPr>
        <w:t>21</w:t>
      </w:r>
      <w:r>
        <w:rPr>
          <w:noProof/>
        </w:rPr>
        <w:fldChar w:fldCharType="end"/>
      </w:r>
    </w:p>
    <w:p w14:paraId="29F76947" w14:textId="7AB2BB95" w:rsidR="00F613DA" w:rsidRPr="00D84712" w:rsidRDefault="00B63D93" w:rsidP="009C4FC4">
      <w:pPr>
        <w:rPr>
          <w:color w:val="auto"/>
          <w:sz w:val="24"/>
          <w:szCs w:val="24"/>
        </w:rPr>
      </w:pPr>
      <w:r w:rsidRPr="00D84712">
        <w:rPr>
          <w:color w:val="auto"/>
          <w:sz w:val="24"/>
          <w:szCs w:val="24"/>
        </w:rPr>
        <w:fldChar w:fldCharType="end"/>
      </w:r>
    </w:p>
    <w:p w14:paraId="138E8B68" w14:textId="77777777" w:rsidR="00E7019A" w:rsidRPr="00D84712" w:rsidRDefault="00E7019A" w:rsidP="009C4FC4">
      <w:pPr>
        <w:rPr>
          <w:color w:val="auto"/>
          <w:sz w:val="24"/>
          <w:szCs w:val="24"/>
        </w:rPr>
      </w:pPr>
    </w:p>
    <w:p w14:paraId="5E86DA9D" w14:textId="77777777" w:rsidR="00E7019A" w:rsidRPr="00D84712" w:rsidRDefault="00E7019A" w:rsidP="009C4FC4">
      <w:pPr>
        <w:rPr>
          <w:color w:val="auto"/>
          <w:sz w:val="24"/>
          <w:szCs w:val="24"/>
        </w:rPr>
      </w:pPr>
    </w:p>
    <w:p w14:paraId="767D9DF6" w14:textId="77777777" w:rsidR="00E7019A" w:rsidRPr="00D84712" w:rsidRDefault="00E7019A" w:rsidP="009C4FC4">
      <w:pPr>
        <w:rPr>
          <w:color w:val="auto"/>
          <w:sz w:val="24"/>
          <w:szCs w:val="24"/>
        </w:rPr>
      </w:pPr>
    </w:p>
    <w:p w14:paraId="4C21D9E8" w14:textId="77777777" w:rsidR="00E7019A" w:rsidRPr="00D84712" w:rsidRDefault="00E7019A" w:rsidP="009C4FC4">
      <w:pPr>
        <w:rPr>
          <w:color w:val="auto"/>
          <w:sz w:val="24"/>
          <w:szCs w:val="24"/>
        </w:rPr>
      </w:pPr>
      <w:r w:rsidRPr="00D84712">
        <w:rPr>
          <w:color w:val="auto"/>
          <w:sz w:val="24"/>
          <w:szCs w:val="24"/>
        </w:rPr>
        <w:br w:type="page"/>
      </w:r>
    </w:p>
    <w:p w14:paraId="49B176B7" w14:textId="77777777" w:rsidR="004242B8" w:rsidRPr="004766B1" w:rsidRDefault="00F356D9" w:rsidP="004766B1">
      <w:pPr>
        <w:pStyle w:val="Nadpis1"/>
        <w:rPr>
          <w:bCs/>
          <w:color w:val="auto"/>
          <w:sz w:val="24"/>
          <w:szCs w:val="24"/>
        </w:rPr>
      </w:pPr>
      <w:bookmarkStart w:id="0" w:name="_Toc70405374"/>
      <w:r w:rsidRPr="001C69A4">
        <w:rPr>
          <w:bCs/>
          <w:color w:val="auto"/>
          <w:sz w:val="24"/>
          <w:szCs w:val="24"/>
        </w:rPr>
        <w:lastRenderedPageBreak/>
        <w:t>Cieľ</w:t>
      </w:r>
      <w:bookmarkEnd w:id="0"/>
    </w:p>
    <w:p w14:paraId="382437BA" w14:textId="0C0AC803" w:rsidR="005A1697" w:rsidRPr="001D5018" w:rsidRDefault="0008797D" w:rsidP="00752605">
      <w:pPr>
        <w:pStyle w:val="Odsekzoznamu"/>
        <w:numPr>
          <w:ilvl w:val="0"/>
          <w:numId w:val="23"/>
        </w:numPr>
        <w:spacing w:after="240" w:line="276" w:lineRule="auto"/>
        <w:ind w:left="284"/>
        <w:rPr>
          <w:color w:val="auto"/>
          <w:sz w:val="24"/>
          <w:szCs w:val="24"/>
        </w:rPr>
      </w:pPr>
      <w:r w:rsidRPr="00B9144F">
        <w:rPr>
          <w:color w:val="auto"/>
          <w:sz w:val="24"/>
          <w:szCs w:val="24"/>
        </w:rPr>
        <w:t>Cieľom tohto dokumentu je up</w:t>
      </w:r>
      <w:r w:rsidR="005A1697" w:rsidRPr="00B9144F">
        <w:rPr>
          <w:color w:val="auto"/>
          <w:sz w:val="24"/>
          <w:szCs w:val="24"/>
        </w:rPr>
        <w:t xml:space="preserve">raviť základné podmienky pri umožnení návratu, presunu a prijímania prijímateľov </w:t>
      </w:r>
      <w:r w:rsidRPr="00B9144F">
        <w:rPr>
          <w:color w:val="auto"/>
          <w:sz w:val="24"/>
          <w:szCs w:val="24"/>
        </w:rPr>
        <w:t xml:space="preserve">sociálnej služby </w:t>
      </w:r>
      <w:r w:rsidR="005A1697" w:rsidRPr="00B9144F">
        <w:rPr>
          <w:color w:val="auto"/>
          <w:sz w:val="24"/>
          <w:szCs w:val="24"/>
        </w:rPr>
        <w:t xml:space="preserve">v zariadení s týždennou a ambulantnou formou v čase uvoľňovania opatrení súvisiacich s COVID – 19 </w:t>
      </w:r>
      <w:r w:rsidR="00AD716F" w:rsidRPr="00B9144F">
        <w:rPr>
          <w:color w:val="auto"/>
          <w:sz w:val="24"/>
          <w:szCs w:val="24"/>
        </w:rPr>
        <w:t>pri dôslednom dodržaní hygienicko</w:t>
      </w:r>
      <w:r w:rsidR="00AD716F" w:rsidRPr="001D5018">
        <w:rPr>
          <w:color w:val="auto"/>
          <w:sz w:val="24"/>
          <w:szCs w:val="24"/>
        </w:rPr>
        <w:t xml:space="preserve">-epidemiologického režimu a opatrení za účelom zamedzenia šírenia ochorenia COVID-19, </w:t>
      </w:r>
      <w:r w:rsidR="00F576B2" w:rsidRPr="001D5018">
        <w:rPr>
          <w:color w:val="auto"/>
          <w:sz w:val="24"/>
          <w:szCs w:val="24"/>
        </w:rPr>
        <w:t> podľa aktuálnych usmernení  pre poskytovanie sociálnej služby ambulantnou a týždennou formou</w:t>
      </w:r>
      <w:r w:rsidR="00F576B2" w:rsidRPr="001D5018">
        <w:rPr>
          <w:color w:val="auto"/>
        </w:rPr>
        <w:t>.</w:t>
      </w:r>
    </w:p>
    <w:p w14:paraId="607AADF7" w14:textId="01DBA1AA" w:rsidR="0008797D" w:rsidRPr="001D5018" w:rsidRDefault="00AD716F" w:rsidP="00752605">
      <w:pPr>
        <w:pStyle w:val="Odsekzoznamu"/>
        <w:numPr>
          <w:ilvl w:val="0"/>
          <w:numId w:val="23"/>
        </w:numPr>
        <w:spacing w:after="240" w:line="276" w:lineRule="auto"/>
        <w:ind w:left="284"/>
        <w:rPr>
          <w:color w:val="auto"/>
          <w:sz w:val="24"/>
          <w:szCs w:val="24"/>
        </w:rPr>
      </w:pPr>
      <w:r w:rsidRPr="001D5018">
        <w:rPr>
          <w:color w:val="auto"/>
          <w:sz w:val="24"/>
          <w:szCs w:val="24"/>
        </w:rPr>
        <w:t xml:space="preserve">Toto usmernenie upravuje iba tie opatrenia, ktoré sú nad rámec bežného chodu zariadení v prípade potreby poskytovateľ konzultuje organizačné postupy súvisiace s aktuálnymi </w:t>
      </w:r>
      <w:proofErr w:type="spellStart"/>
      <w:r w:rsidRPr="001D5018">
        <w:rPr>
          <w:color w:val="auto"/>
          <w:sz w:val="24"/>
          <w:szCs w:val="24"/>
        </w:rPr>
        <w:t>hygienicko</w:t>
      </w:r>
      <w:proofErr w:type="spellEnd"/>
      <w:r w:rsidR="005A1697" w:rsidRPr="001D5018">
        <w:rPr>
          <w:color w:val="auto"/>
          <w:sz w:val="24"/>
          <w:szCs w:val="24"/>
        </w:rPr>
        <w:t xml:space="preserve"> </w:t>
      </w:r>
      <w:r w:rsidRPr="001D5018">
        <w:rPr>
          <w:color w:val="auto"/>
          <w:sz w:val="24"/>
          <w:szCs w:val="24"/>
        </w:rPr>
        <w:t>-</w:t>
      </w:r>
      <w:r w:rsidR="005A1697" w:rsidRPr="001D5018">
        <w:rPr>
          <w:color w:val="auto"/>
          <w:sz w:val="24"/>
          <w:szCs w:val="24"/>
        </w:rPr>
        <w:t xml:space="preserve"> </w:t>
      </w:r>
      <w:r w:rsidR="00B9144F" w:rsidRPr="001D5018">
        <w:rPr>
          <w:color w:val="auto"/>
          <w:sz w:val="24"/>
          <w:szCs w:val="24"/>
        </w:rPr>
        <w:t>epidemiologickými</w:t>
      </w:r>
      <w:r w:rsidRPr="001D5018">
        <w:rPr>
          <w:color w:val="auto"/>
          <w:sz w:val="24"/>
          <w:szCs w:val="24"/>
        </w:rPr>
        <w:t xml:space="preserve"> opatreniami ÚVZ SR, vydanými na zamedzenie šírenia ochorenia COVID-19, s príslušným regionálnym </w:t>
      </w:r>
      <w:r w:rsidR="00B9144F" w:rsidRPr="001D5018">
        <w:rPr>
          <w:color w:val="auto"/>
          <w:sz w:val="24"/>
          <w:szCs w:val="24"/>
        </w:rPr>
        <w:t>R</w:t>
      </w:r>
      <w:r w:rsidRPr="001D5018">
        <w:rPr>
          <w:color w:val="auto"/>
          <w:sz w:val="24"/>
          <w:szCs w:val="24"/>
        </w:rPr>
        <w:t>ÚVZ</w:t>
      </w:r>
      <w:r w:rsidR="00CA4D0C" w:rsidRPr="001D5018">
        <w:rPr>
          <w:color w:val="auto"/>
          <w:sz w:val="24"/>
          <w:szCs w:val="24"/>
        </w:rPr>
        <w:t xml:space="preserve"> a podľa rozhodnutia</w:t>
      </w:r>
      <w:r w:rsidR="00077AB0" w:rsidRPr="001D5018">
        <w:rPr>
          <w:color w:val="auto"/>
          <w:sz w:val="24"/>
          <w:szCs w:val="24"/>
        </w:rPr>
        <w:t xml:space="preserve"> </w:t>
      </w:r>
      <w:r w:rsidR="00CA4D0C" w:rsidRPr="001D5018">
        <w:rPr>
          <w:color w:val="auto"/>
          <w:sz w:val="24"/>
          <w:szCs w:val="24"/>
        </w:rPr>
        <w:t xml:space="preserve">RÚVZ OE2021/01154 zo dňa </w:t>
      </w:r>
      <w:r w:rsidR="00CE087F" w:rsidRPr="001D5018">
        <w:rPr>
          <w:color w:val="auto"/>
          <w:sz w:val="24"/>
          <w:szCs w:val="24"/>
        </w:rPr>
        <w:t>23.04.2021.</w:t>
      </w:r>
    </w:p>
    <w:p w14:paraId="5D70BCF0" w14:textId="77777777" w:rsidR="00B52C55" w:rsidRPr="001D5018" w:rsidRDefault="00B52C55" w:rsidP="00752605">
      <w:pPr>
        <w:pStyle w:val="Odsekzoznamu"/>
        <w:numPr>
          <w:ilvl w:val="0"/>
          <w:numId w:val="23"/>
        </w:numPr>
        <w:spacing w:after="240" w:line="276" w:lineRule="auto"/>
        <w:ind w:left="284"/>
        <w:rPr>
          <w:b/>
          <w:bCs/>
          <w:i/>
          <w:iCs/>
          <w:color w:val="auto"/>
          <w:sz w:val="24"/>
          <w:szCs w:val="24"/>
        </w:rPr>
      </w:pPr>
      <w:r w:rsidRPr="001D5018">
        <w:rPr>
          <w:color w:val="auto"/>
          <w:sz w:val="24"/>
          <w:szCs w:val="24"/>
        </w:rPr>
        <w:t>Cieľová skupina:</w:t>
      </w:r>
      <w:r w:rsidR="00E46D94" w:rsidRPr="001D5018">
        <w:rPr>
          <w:color w:val="auto"/>
          <w:sz w:val="24"/>
          <w:szCs w:val="24"/>
        </w:rPr>
        <w:t xml:space="preserve"> </w:t>
      </w:r>
      <w:r w:rsidR="00823DFE" w:rsidRPr="001D5018">
        <w:rPr>
          <w:color w:val="auto"/>
          <w:sz w:val="24"/>
          <w:szCs w:val="24"/>
        </w:rPr>
        <w:t>Odborní a obslužní zamestnanci v ambulantnej a týždennej forme sociálnych služieb, PSS, rodinní príslušníci/opatrovníci PSS</w:t>
      </w:r>
      <w:r w:rsidR="005A1697" w:rsidRPr="001D5018">
        <w:rPr>
          <w:color w:val="auto"/>
          <w:sz w:val="24"/>
          <w:szCs w:val="24"/>
        </w:rPr>
        <w:t xml:space="preserve">, </w:t>
      </w:r>
      <w:bookmarkStart w:id="1" w:name="_Hlk70193553"/>
      <w:r w:rsidR="005A1697" w:rsidRPr="001D5018">
        <w:rPr>
          <w:color w:val="auto"/>
          <w:sz w:val="24"/>
          <w:szCs w:val="24"/>
        </w:rPr>
        <w:t>sprevádzajúce osoby</w:t>
      </w:r>
      <w:bookmarkEnd w:id="1"/>
      <w:r w:rsidR="00FA2710" w:rsidRPr="001D5018">
        <w:rPr>
          <w:color w:val="auto"/>
          <w:sz w:val="24"/>
          <w:szCs w:val="24"/>
        </w:rPr>
        <w:t xml:space="preserve">. </w:t>
      </w:r>
      <w:bookmarkStart w:id="2" w:name="_Hlk70327278"/>
      <w:r w:rsidR="00FA2710" w:rsidRPr="001D5018">
        <w:rPr>
          <w:color w:val="auto"/>
          <w:sz w:val="24"/>
          <w:szCs w:val="24"/>
        </w:rPr>
        <w:t xml:space="preserve">PSS sú oboznámení v zrozumiteľnej podobe v ľahko čitateľnej verzii dokumentov </w:t>
      </w:r>
      <w:r w:rsidR="00FA2710" w:rsidRPr="001D5018">
        <w:rPr>
          <w:b/>
          <w:bCs/>
          <w:i/>
          <w:iCs/>
          <w:color w:val="auto"/>
          <w:sz w:val="24"/>
          <w:szCs w:val="24"/>
        </w:rPr>
        <w:t>Postup pri dočasnom opustení zariadenia -vychádzka, vyšetrenie u lekára, úrady</w:t>
      </w:r>
      <w:bookmarkEnd w:id="2"/>
      <w:r w:rsidR="00FA2710" w:rsidRPr="001D5018">
        <w:rPr>
          <w:color w:val="auto"/>
          <w:sz w:val="24"/>
          <w:szCs w:val="24"/>
        </w:rPr>
        <w:t xml:space="preserve"> a </w:t>
      </w:r>
      <w:r w:rsidR="00FA2710" w:rsidRPr="001D5018">
        <w:rPr>
          <w:b/>
          <w:bCs/>
          <w:i/>
          <w:iCs/>
          <w:color w:val="auto"/>
          <w:sz w:val="24"/>
          <w:szCs w:val="24"/>
        </w:rPr>
        <w:t>Postup pri návštevách DSS</w:t>
      </w:r>
      <w:r w:rsidR="00786A91" w:rsidRPr="001D5018">
        <w:rPr>
          <w:b/>
          <w:bCs/>
          <w:i/>
          <w:iCs/>
          <w:color w:val="auto"/>
          <w:sz w:val="24"/>
          <w:szCs w:val="24"/>
        </w:rPr>
        <w:t>.</w:t>
      </w:r>
    </w:p>
    <w:p w14:paraId="490D25B8" w14:textId="77777777" w:rsidR="001858C1" w:rsidRPr="001C69A4" w:rsidRDefault="00D91084" w:rsidP="00CD2952">
      <w:pPr>
        <w:pStyle w:val="Nadpis1"/>
        <w:spacing w:after="0"/>
        <w:rPr>
          <w:bCs/>
          <w:color w:val="auto"/>
          <w:sz w:val="24"/>
          <w:szCs w:val="24"/>
        </w:rPr>
      </w:pPr>
      <w:bookmarkStart w:id="3" w:name="_Toc70405375"/>
      <w:r>
        <w:rPr>
          <w:bCs/>
          <w:color w:val="auto"/>
          <w:sz w:val="24"/>
          <w:szCs w:val="24"/>
        </w:rPr>
        <w:t>Návrat</w:t>
      </w:r>
      <w:r w:rsidR="00823DFE">
        <w:rPr>
          <w:bCs/>
          <w:color w:val="auto"/>
          <w:sz w:val="24"/>
          <w:szCs w:val="24"/>
        </w:rPr>
        <w:t xml:space="preserve"> klienta</w:t>
      </w:r>
      <w:r w:rsidR="005A1697">
        <w:rPr>
          <w:bCs/>
          <w:color w:val="auto"/>
          <w:sz w:val="24"/>
          <w:szCs w:val="24"/>
        </w:rPr>
        <w:t xml:space="preserve"> </w:t>
      </w:r>
      <w:r w:rsidR="00823DFE">
        <w:rPr>
          <w:bCs/>
          <w:color w:val="auto"/>
          <w:sz w:val="24"/>
          <w:szCs w:val="24"/>
        </w:rPr>
        <w:t xml:space="preserve">do zariadenia </w:t>
      </w:r>
      <w:r>
        <w:rPr>
          <w:bCs/>
          <w:color w:val="auto"/>
          <w:sz w:val="24"/>
          <w:szCs w:val="24"/>
        </w:rPr>
        <w:t>s </w:t>
      </w:r>
      <w:r w:rsidR="00823DFE">
        <w:rPr>
          <w:bCs/>
          <w:color w:val="auto"/>
          <w:sz w:val="24"/>
          <w:szCs w:val="24"/>
        </w:rPr>
        <w:t>týžde</w:t>
      </w:r>
      <w:r>
        <w:rPr>
          <w:bCs/>
          <w:color w:val="auto"/>
          <w:sz w:val="24"/>
          <w:szCs w:val="24"/>
        </w:rPr>
        <w:t>nnou a </w:t>
      </w:r>
      <w:r w:rsidR="00823DFE">
        <w:rPr>
          <w:bCs/>
          <w:color w:val="auto"/>
          <w:sz w:val="24"/>
          <w:szCs w:val="24"/>
        </w:rPr>
        <w:t>ambulantn</w:t>
      </w:r>
      <w:r>
        <w:rPr>
          <w:bCs/>
          <w:color w:val="auto"/>
          <w:sz w:val="24"/>
          <w:szCs w:val="24"/>
        </w:rPr>
        <w:t xml:space="preserve">ou </w:t>
      </w:r>
      <w:r w:rsidR="005A1697">
        <w:rPr>
          <w:bCs/>
          <w:color w:val="auto"/>
          <w:sz w:val="24"/>
          <w:szCs w:val="24"/>
        </w:rPr>
        <w:t xml:space="preserve"> formou</w:t>
      </w:r>
      <w:r w:rsidR="00823DFE">
        <w:rPr>
          <w:bCs/>
          <w:color w:val="auto"/>
          <w:sz w:val="24"/>
          <w:szCs w:val="24"/>
        </w:rPr>
        <w:t xml:space="preserve"> sociálnej služby</w:t>
      </w:r>
      <w:r w:rsidR="005A1697">
        <w:rPr>
          <w:bCs/>
          <w:color w:val="auto"/>
          <w:sz w:val="24"/>
          <w:szCs w:val="24"/>
        </w:rPr>
        <w:t xml:space="preserve"> v čase uvoľňovania opatrení súvisiacich s COVID – 19.</w:t>
      </w:r>
      <w:bookmarkEnd w:id="3"/>
    </w:p>
    <w:p w14:paraId="186CD837" w14:textId="77777777" w:rsidR="00204F38" w:rsidRPr="002F5FC6" w:rsidRDefault="00204F38" w:rsidP="001C367D">
      <w:pPr>
        <w:spacing w:line="276" w:lineRule="auto"/>
        <w:ind w:firstLine="0"/>
        <w:rPr>
          <w:color w:val="auto"/>
          <w:sz w:val="24"/>
          <w:szCs w:val="24"/>
        </w:rPr>
      </w:pPr>
    </w:p>
    <w:p w14:paraId="22AF7DB0" w14:textId="5C89A4CF" w:rsidR="00577290" w:rsidRPr="00577290" w:rsidRDefault="00D91084" w:rsidP="00042B8B">
      <w:pPr>
        <w:pStyle w:val="Nadpis2"/>
        <w:shd w:val="clear" w:color="auto" w:fill="C2D69B" w:themeFill="accent3" w:themeFillTint="99"/>
        <w:ind w:hanging="860"/>
        <w:rPr>
          <w:color w:val="auto"/>
          <w:szCs w:val="24"/>
        </w:rPr>
      </w:pPr>
      <w:bookmarkStart w:id="4" w:name="_Toc42499988"/>
      <w:bookmarkStart w:id="5" w:name="_Toc70405376"/>
      <w:r>
        <w:rPr>
          <w:color w:val="auto"/>
          <w:szCs w:val="24"/>
        </w:rPr>
        <w:t>O čom je nutné informov</w:t>
      </w:r>
      <w:r w:rsidR="005A1697">
        <w:rPr>
          <w:color w:val="auto"/>
          <w:szCs w:val="24"/>
        </w:rPr>
        <w:t>ať klient</w:t>
      </w:r>
      <w:r w:rsidR="00BB0BEB">
        <w:rPr>
          <w:color w:val="auto"/>
          <w:szCs w:val="24"/>
        </w:rPr>
        <w:t>ov</w:t>
      </w:r>
      <w:r w:rsidR="005A1697">
        <w:rPr>
          <w:color w:val="auto"/>
          <w:szCs w:val="24"/>
        </w:rPr>
        <w:t xml:space="preserve">, </w:t>
      </w:r>
      <w:r w:rsidR="00BB0BEB">
        <w:rPr>
          <w:color w:val="auto"/>
          <w:szCs w:val="24"/>
        </w:rPr>
        <w:t>rodinných príslušníkov/opatrovníkov klientov/</w:t>
      </w:r>
      <w:r w:rsidR="005A1697">
        <w:rPr>
          <w:color w:val="auto"/>
          <w:szCs w:val="24"/>
        </w:rPr>
        <w:t>sprevádzajúc</w:t>
      </w:r>
      <w:r w:rsidR="00BB0BEB">
        <w:rPr>
          <w:color w:val="auto"/>
          <w:szCs w:val="24"/>
        </w:rPr>
        <w:t>e</w:t>
      </w:r>
      <w:r w:rsidR="005A1697">
        <w:rPr>
          <w:color w:val="auto"/>
          <w:szCs w:val="24"/>
        </w:rPr>
        <w:t xml:space="preserve"> osob</w:t>
      </w:r>
      <w:r w:rsidR="00BB0BEB">
        <w:rPr>
          <w:color w:val="auto"/>
          <w:szCs w:val="24"/>
        </w:rPr>
        <w:t>y</w:t>
      </w:r>
      <w:r>
        <w:rPr>
          <w:color w:val="auto"/>
          <w:szCs w:val="24"/>
        </w:rPr>
        <w:t xml:space="preserve"> pred príchodom do zariadenia</w:t>
      </w:r>
      <w:bookmarkEnd w:id="4"/>
      <w:bookmarkEnd w:id="5"/>
    </w:p>
    <w:p w14:paraId="41759C42" w14:textId="77777777" w:rsidR="003B048E" w:rsidRPr="00470172" w:rsidRDefault="003B048E" w:rsidP="00D91084">
      <w:pPr>
        <w:spacing w:line="276" w:lineRule="auto"/>
        <w:ind w:firstLine="142"/>
        <w:contextualSpacing/>
        <w:rPr>
          <w:b/>
          <w:bCs/>
          <w:color w:val="auto"/>
          <w:sz w:val="24"/>
          <w:szCs w:val="24"/>
        </w:rPr>
      </w:pPr>
      <w:r w:rsidRPr="00470172">
        <w:rPr>
          <w:b/>
          <w:bCs/>
          <w:color w:val="auto"/>
          <w:sz w:val="24"/>
          <w:szCs w:val="24"/>
        </w:rPr>
        <w:t xml:space="preserve">A: </w:t>
      </w:r>
      <w:r w:rsidR="00D91084">
        <w:rPr>
          <w:b/>
          <w:bCs/>
          <w:color w:val="auto"/>
          <w:sz w:val="24"/>
          <w:szCs w:val="24"/>
        </w:rPr>
        <w:t>ambulantný pobyt</w:t>
      </w:r>
    </w:p>
    <w:p w14:paraId="57F86937" w14:textId="5BD41EDF" w:rsidR="00D91084" w:rsidRPr="003D4E0D" w:rsidRDefault="00D91084" w:rsidP="00D91084">
      <w:pPr>
        <w:suppressAutoHyphens w:val="0"/>
        <w:autoSpaceDE w:val="0"/>
        <w:autoSpaceDN w:val="0"/>
        <w:adjustRightInd w:val="0"/>
        <w:spacing w:line="276" w:lineRule="auto"/>
        <w:ind w:left="426" w:firstLine="0"/>
        <w:rPr>
          <w:sz w:val="24"/>
          <w:szCs w:val="24"/>
          <w:lang w:bidi="ar-SA"/>
        </w:rPr>
      </w:pPr>
      <w:r w:rsidRPr="003D4E0D">
        <w:rPr>
          <w:sz w:val="24"/>
          <w:szCs w:val="24"/>
          <w:lang w:bidi="ar-SA"/>
        </w:rPr>
        <w:t>Zariadenie je povinné oboznámiť klientov</w:t>
      </w:r>
      <w:r w:rsidR="00BB0BEB"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 rodinných príslušníkov/opatrovníkov klientov</w:t>
      </w:r>
      <w:r w:rsidR="00BB0BEB">
        <w:rPr>
          <w:sz w:val="24"/>
          <w:szCs w:val="24"/>
          <w:lang w:bidi="ar-SA"/>
        </w:rPr>
        <w:t>/sprevádzajúce osoby</w:t>
      </w:r>
      <w:r w:rsidRPr="003D4E0D">
        <w:rPr>
          <w:sz w:val="24"/>
          <w:szCs w:val="24"/>
          <w:lang w:bidi="ar-SA"/>
        </w:rPr>
        <w:t xml:space="preserve"> o</w:t>
      </w:r>
      <w:r w:rsidR="00BB0BEB">
        <w:rPr>
          <w:sz w:val="24"/>
          <w:szCs w:val="24"/>
          <w:lang w:bidi="ar-SA"/>
        </w:rPr>
        <w:t xml:space="preserve"> /ďalej len sprevádzajúca osoba/</w:t>
      </w:r>
      <w:r>
        <w:rPr>
          <w:sz w:val="24"/>
          <w:szCs w:val="24"/>
          <w:lang w:bidi="ar-SA"/>
        </w:rPr>
        <w:t>:</w:t>
      </w:r>
      <w:r w:rsidRPr="003D4E0D">
        <w:rPr>
          <w:sz w:val="24"/>
          <w:szCs w:val="24"/>
          <w:lang w:bidi="ar-SA"/>
        </w:rPr>
        <w:t xml:space="preserve"> </w:t>
      </w:r>
    </w:p>
    <w:p w14:paraId="6FE949A1" w14:textId="77777777" w:rsidR="00D91084" w:rsidRPr="007471A3" w:rsidRDefault="00D91084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7471A3">
        <w:rPr>
          <w:sz w:val="24"/>
          <w:szCs w:val="24"/>
          <w:lang w:bidi="ar-SA"/>
        </w:rPr>
        <w:t>aktuálnych hygienicko-epidemiologických opatreniach v zariadení a celkovej organizácii chodu zariadenia  počas poskytova</w:t>
      </w:r>
      <w:r w:rsidR="005A1697">
        <w:rPr>
          <w:sz w:val="24"/>
          <w:szCs w:val="24"/>
          <w:lang w:bidi="ar-SA"/>
        </w:rPr>
        <w:t>nia sociálnej služby ambulantnou</w:t>
      </w:r>
      <w:r w:rsidRPr="007471A3">
        <w:rPr>
          <w:sz w:val="24"/>
          <w:szCs w:val="24"/>
          <w:lang w:bidi="ar-SA"/>
        </w:rPr>
        <w:t xml:space="preserve"> formou</w:t>
      </w:r>
      <w:r w:rsidRPr="007471A3">
        <w:rPr>
          <w:sz w:val="24"/>
          <w:szCs w:val="24"/>
        </w:rPr>
        <w:t xml:space="preserve"> v čase uvoľňovania opatrení súvisiacich s výskytom ochorenia COVID-19</w:t>
      </w:r>
    </w:p>
    <w:p w14:paraId="63BA9FD8" w14:textId="77777777" w:rsidR="00D91084" w:rsidRPr="007471A3" w:rsidRDefault="00D91084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o</w:t>
      </w:r>
      <w:r w:rsidRPr="007471A3">
        <w:rPr>
          <w:sz w:val="24"/>
          <w:szCs w:val="24"/>
          <w:lang w:bidi="ar-SA"/>
        </w:rPr>
        <w:t xml:space="preserve">bmedzení v súvislosti so zhromažďovaním ľudí pred vstupom do budovy ambulantného zariadenia a minimalizovaním času sprevádzajúcej osoby klienta strávený pred zariadením len na nevyhnutné odovzdanie a vyzdvihnutie klienta od zamestnanca pred vstupom do/východom z budovy zariadenia. </w:t>
      </w:r>
    </w:p>
    <w:p w14:paraId="09931323" w14:textId="77777777" w:rsidR="00D91084" w:rsidRDefault="00D91084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</w:t>
      </w:r>
      <w:r w:rsidRPr="007471A3">
        <w:rPr>
          <w:sz w:val="24"/>
          <w:szCs w:val="24"/>
          <w:lang w:bidi="ar-SA"/>
        </w:rPr>
        <w:t xml:space="preserve">ovinnosti zariadenia zabezpečiť organizáciu pohybu osôb v prípade ich zvýšenej koncentrácie pred zariadením pri dodržaní rozstupu 2 metre a o povinnosti týkajúcej sa  všetkých osôb (okrem detí a klientov, u ktorých to vzhľadom na ich znevýhodnenie nie je možné alebo žiaduce) počas príchodu do zariadenia dodržiavať povinnosť prekrytia horných dýchacích ciest (rúško, šál, šatka). </w:t>
      </w:r>
    </w:p>
    <w:p w14:paraId="6A51EE3E" w14:textId="74E257DB" w:rsidR="00D91084" w:rsidRDefault="00D91084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možnosti</w:t>
      </w:r>
      <w:r w:rsidRPr="00F50C71">
        <w:rPr>
          <w:sz w:val="24"/>
          <w:szCs w:val="24"/>
          <w:lang w:bidi="ar-SA"/>
        </w:rPr>
        <w:t xml:space="preserve"> vstup</w:t>
      </w:r>
      <w:r>
        <w:rPr>
          <w:sz w:val="24"/>
          <w:szCs w:val="24"/>
          <w:lang w:bidi="ar-SA"/>
        </w:rPr>
        <w:t>u</w:t>
      </w:r>
      <w:r w:rsidRPr="00F50C71">
        <w:rPr>
          <w:sz w:val="24"/>
          <w:szCs w:val="24"/>
          <w:lang w:bidi="ar-SA"/>
        </w:rPr>
        <w:t xml:space="preserve"> sprevádzajúcej osoby do vnútorných priestorov zariadenia (vstupná chodba, šatňa)</w:t>
      </w:r>
      <w:r>
        <w:rPr>
          <w:sz w:val="24"/>
          <w:szCs w:val="24"/>
          <w:lang w:bidi="ar-SA"/>
        </w:rPr>
        <w:t xml:space="preserve"> vzhľadom k</w:t>
      </w:r>
      <w:r w:rsidRPr="00F50C71">
        <w:rPr>
          <w:sz w:val="24"/>
          <w:szCs w:val="24"/>
          <w:lang w:bidi="ar-SA"/>
        </w:rPr>
        <w:t xml:space="preserve"> cieľove</w:t>
      </w:r>
      <w:r>
        <w:rPr>
          <w:sz w:val="24"/>
          <w:szCs w:val="24"/>
          <w:lang w:bidi="ar-SA"/>
        </w:rPr>
        <w:t>j</w:t>
      </w:r>
      <w:r w:rsidRPr="00F50C71">
        <w:rPr>
          <w:sz w:val="24"/>
          <w:szCs w:val="24"/>
          <w:lang w:bidi="ar-SA"/>
        </w:rPr>
        <w:t xml:space="preserve"> skupiny</w:t>
      </w:r>
      <w:r>
        <w:rPr>
          <w:sz w:val="24"/>
          <w:szCs w:val="24"/>
          <w:lang w:bidi="ar-SA"/>
        </w:rPr>
        <w:t>, ktorej zariadenie poskytuje sociálne služby.</w:t>
      </w:r>
      <w:r w:rsidRPr="00F50C71">
        <w:rPr>
          <w:sz w:val="24"/>
          <w:szCs w:val="24"/>
          <w:lang w:bidi="ar-SA"/>
        </w:rPr>
        <w:t xml:space="preserve"> </w:t>
      </w:r>
    </w:p>
    <w:p w14:paraId="0E17456D" w14:textId="4C4BBE4D" w:rsidR="00B9144F" w:rsidRPr="001D5018" w:rsidRDefault="00B9144F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lastRenderedPageBreak/>
        <w:t xml:space="preserve">Pri vstupe do zariadenia vo vstupných priestoroch klient, opatrovník klienta vypíšu </w:t>
      </w:r>
      <w:bookmarkStart w:id="6" w:name="_Hlk70053847"/>
      <w:r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Čestné vyhlásenie prijímateľa sociálnej služby </w:t>
      </w:r>
      <w:r w:rsidRPr="001D5018">
        <w:rPr>
          <w:b/>
          <w:bCs/>
          <w:color w:val="auto"/>
          <w:sz w:val="24"/>
          <w:szCs w:val="24"/>
          <w:lang w:bidi="ar-SA"/>
        </w:rPr>
        <w:t>(ďalej len „klient“)</w:t>
      </w:r>
      <w:r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   o zdravotnom stave klienta a osôb, s ktorými je v styku  </w:t>
      </w:r>
      <w:bookmarkEnd w:id="6"/>
      <w:r w:rsidRPr="001D5018">
        <w:rPr>
          <w:i/>
          <w:iCs/>
          <w:color w:val="auto"/>
          <w:sz w:val="24"/>
          <w:szCs w:val="24"/>
          <w:lang w:bidi="ar-SA"/>
        </w:rPr>
        <w:t>/príloha 05./</w:t>
      </w:r>
      <w:bookmarkStart w:id="7" w:name="_Hlk68674665"/>
      <w:r w:rsidRPr="001D5018">
        <w:rPr>
          <w:i/>
          <w:iCs/>
          <w:color w:val="auto"/>
          <w:sz w:val="24"/>
          <w:szCs w:val="24"/>
          <w:lang w:bidi="ar-SA"/>
        </w:rPr>
        <w:t xml:space="preserve">, ktoré </w:t>
      </w:r>
      <w:r w:rsidRPr="001D5018">
        <w:rPr>
          <w:color w:val="auto"/>
          <w:sz w:val="24"/>
          <w:szCs w:val="24"/>
          <w:lang w:bidi="ar-SA"/>
        </w:rPr>
        <w:t>je nutné predložiť pri nástupe do zariadenia z dôvodu neprítomnosti klienta 3 a viac dní alebo pri zmene skutočností uvedených v čestnom vyhlásení.</w:t>
      </w:r>
    </w:p>
    <w:p w14:paraId="642DBA21" w14:textId="2631AFE9" w:rsidR="00D91084" w:rsidRPr="001D5018" w:rsidRDefault="00B9144F" w:rsidP="00752605">
      <w:pPr>
        <w:pStyle w:val="Odsekzoznamu"/>
        <w:numPr>
          <w:ilvl w:val="0"/>
          <w:numId w:val="8"/>
        </w:numPr>
        <w:shd w:val="clear" w:color="auto" w:fill="FFFFFF"/>
        <w:suppressAutoHyphens w:val="0"/>
        <w:ind w:left="426"/>
        <w:rPr>
          <w:color w:val="auto"/>
          <w:sz w:val="24"/>
          <w:szCs w:val="24"/>
        </w:rPr>
      </w:pPr>
      <w:bookmarkStart w:id="8" w:name="_Hlk70053638"/>
      <w:r w:rsidRPr="001D5018">
        <w:rPr>
          <w:color w:val="auto"/>
          <w:sz w:val="24"/>
          <w:szCs w:val="24"/>
          <w:lang w:bidi="ar-SA"/>
        </w:rPr>
        <w:t>Pri vstupe do zariadenia vo vstupných priestoroch klient/sprevádzajúca osoba klienta sa musí preukázať potvrdením o negatívnom výsledku antigénového testu na ochorenie COVID-19 nie starším ako 7 dní, pokiaľ sa na klienta</w:t>
      </w:r>
      <w:r w:rsidRPr="001D5018">
        <w:rPr>
          <w:color w:val="auto"/>
          <w:sz w:val="24"/>
          <w:szCs w:val="24"/>
        </w:rPr>
        <w:t>/sprevádzajúcu osobu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testu.</w:t>
      </w:r>
      <w:bookmarkEnd w:id="7"/>
      <w:bookmarkEnd w:id="8"/>
    </w:p>
    <w:p w14:paraId="494A7C9F" w14:textId="20C55C7B" w:rsidR="00EC523F" w:rsidRPr="001D5018" w:rsidRDefault="00EF6946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Cs/>
          <w:color w:val="auto"/>
          <w:sz w:val="24"/>
          <w:szCs w:val="24"/>
          <w:lang w:bidi="ar-SA"/>
        </w:rPr>
      </w:pPr>
      <w:r w:rsidRPr="001D5018">
        <w:rPr>
          <w:bCs/>
          <w:color w:val="auto"/>
          <w:sz w:val="24"/>
          <w:szCs w:val="24"/>
        </w:rPr>
        <w:t>o </w:t>
      </w:r>
      <w:r w:rsidR="000A4876" w:rsidRPr="001D5018">
        <w:rPr>
          <w:bCs/>
          <w:color w:val="auto"/>
          <w:sz w:val="24"/>
          <w:szCs w:val="24"/>
        </w:rPr>
        <w:t>práv</w:t>
      </w:r>
      <w:r w:rsidRPr="001D5018">
        <w:rPr>
          <w:bCs/>
          <w:color w:val="auto"/>
          <w:sz w:val="24"/>
          <w:szCs w:val="24"/>
        </w:rPr>
        <w:t>e zariadenia vyhradiť si</w:t>
      </w:r>
      <w:r w:rsidR="000A4876" w:rsidRPr="001D5018">
        <w:rPr>
          <w:bCs/>
          <w:color w:val="auto"/>
          <w:sz w:val="24"/>
          <w:szCs w:val="24"/>
        </w:rPr>
        <w:t xml:space="preserve"> časov</w:t>
      </w:r>
      <w:r w:rsidR="00392BB4" w:rsidRPr="001D5018">
        <w:rPr>
          <w:bCs/>
          <w:color w:val="auto"/>
          <w:sz w:val="24"/>
          <w:szCs w:val="24"/>
        </w:rPr>
        <w:t>ý</w:t>
      </w:r>
      <w:r w:rsidR="00EC523F" w:rsidRPr="001D5018">
        <w:rPr>
          <w:bCs/>
          <w:color w:val="auto"/>
          <w:sz w:val="24"/>
          <w:szCs w:val="24"/>
        </w:rPr>
        <w:t xml:space="preserve"> harmonogram pri návrate klientov do zariadenia z dôvodu primárnych preventívnych hygienicko-epidemiologických opatrení.</w:t>
      </w:r>
    </w:p>
    <w:p w14:paraId="499BCA89" w14:textId="04BE4141" w:rsidR="00D91084" w:rsidRPr="00392BB4" w:rsidRDefault="00D91084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tom, že pri každodennom vstupe do zariadenia je nutné zmerať bezkontaktným teplomerom teplotu každého</w:t>
      </w:r>
      <w:r w:rsidRPr="00392BB4">
        <w:rPr>
          <w:sz w:val="24"/>
          <w:szCs w:val="24"/>
          <w:lang w:bidi="ar-SA"/>
        </w:rPr>
        <w:t xml:space="preserve"> klienta, zamestnanca zariadenia ako aj sprevádzajúcej osoby.  V prípade zvýšenej teploty alebo príznakov respiračného ochorenia -zvýšená teplota –nad 37,</w:t>
      </w:r>
      <w:r w:rsidR="00CA4D0C">
        <w:rPr>
          <w:sz w:val="24"/>
          <w:szCs w:val="24"/>
          <w:lang w:bidi="ar-SA"/>
        </w:rPr>
        <w:t>5</w:t>
      </w:r>
      <w:r w:rsidRPr="00392BB4">
        <w:rPr>
          <w:sz w:val="24"/>
          <w:szCs w:val="24"/>
          <w:lang w:bidi="ar-SA"/>
        </w:rPr>
        <w:t xml:space="preserve"> °C (alebo v závislosti od zdravotného znevýhodnenia klienta), kašeľ, sekrécia z nosa klienta alebo zamestnanca, im nebude umožnený vstup do zariadenia. Zariadenie zabezpečuje pri vstupe do zariadenia voľne dostupnú, na bezpečnom mieste umiestnenú dezinfekciu rúk.</w:t>
      </w:r>
    </w:p>
    <w:p w14:paraId="78B5BD63" w14:textId="77777777" w:rsidR="00C75956" w:rsidRDefault="00C75956" w:rsidP="004E5DE4">
      <w:pPr>
        <w:spacing w:line="276" w:lineRule="auto"/>
        <w:ind w:firstLine="0"/>
        <w:rPr>
          <w:color w:val="auto"/>
          <w:sz w:val="24"/>
          <w:szCs w:val="24"/>
        </w:rPr>
      </w:pPr>
    </w:p>
    <w:p w14:paraId="6F2F7413" w14:textId="77777777" w:rsidR="003B048E" w:rsidRPr="00470172" w:rsidRDefault="003B048E" w:rsidP="004E5DE4">
      <w:pPr>
        <w:spacing w:line="276" w:lineRule="auto"/>
        <w:ind w:firstLine="0"/>
        <w:contextualSpacing/>
        <w:rPr>
          <w:b/>
          <w:bCs/>
          <w:color w:val="auto"/>
          <w:sz w:val="24"/>
          <w:szCs w:val="24"/>
        </w:rPr>
      </w:pPr>
      <w:r w:rsidRPr="00470172">
        <w:rPr>
          <w:b/>
          <w:bCs/>
          <w:color w:val="auto"/>
          <w:sz w:val="24"/>
          <w:szCs w:val="24"/>
        </w:rPr>
        <w:t xml:space="preserve">B: </w:t>
      </w:r>
      <w:r w:rsidR="00D91084">
        <w:rPr>
          <w:b/>
          <w:bCs/>
          <w:color w:val="auto"/>
          <w:sz w:val="24"/>
          <w:szCs w:val="24"/>
        </w:rPr>
        <w:t>týždenný pobyt</w:t>
      </w:r>
    </w:p>
    <w:p w14:paraId="0A84F983" w14:textId="77777777" w:rsidR="00D91084" w:rsidRPr="003D4E0D" w:rsidRDefault="00D91084" w:rsidP="00D91084">
      <w:pPr>
        <w:suppressAutoHyphens w:val="0"/>
        <w:autoSpaceDE w:val="0"/>
        <w:autoSpaceDN w:val="0"/>
        <w:adjustRightInd w:val="0"/>
        <w:spacing w:line="276" w:lineRule="auto"/>
        <w:ind w:left="426" w:firstLine="0"/>
        <w:rPr>
          <w:sz w:val="24"/>
          <w:szCs w:val="24"/>
          <w:lang w:bidi="ar-SA"/>
        </w:rPr>
      </w:pPr>
      <w:r w:rsidRPr="003D4E0D">
        <w:rPr>
          <w:sz w:val="24"/>
          <w:szCs w:val="24"/>
          <w:lang w:bidi="ar-SA"/>
        </w:rPr>
        <w:t>Zariadenie je povinné oboznámiť klientov a</w:t>
      </w:r>
      <w:r>
        <w:rPr>
          <w:sz w:val="24"/>
          <w:szCs w:val="24"/>
          <w:lang w:bidi="ar-SA"/>
        </w:rPr>
        <w:t> rodinných príslušníkov/opatrovníkov klientov</w:t>
      </w:r>
      <w:r w:rsidRPr="003D4E0D">
        <w:rPr>
          <w:sz w:val="24"/>
          <w:szCs w:val="24"/>
          <w:lang w:bidi="ar-SA"/>
        </w:rPr>
        <w:t xml:space="preserve"> o</w:t>
      </w:r>
      <w:r>
        <w:rPr>
          <w:sz w:val="24"/>
          <w:szCs w:val="24"/>
          <w:lang w:bidi="ar-SA"/>
        </w:rPr>
        <w:t>:</w:t>
      </w:r>
      <w:r w:rsidRPr="003D4E0D">
        <w:rPr>
          <w:sz w:val="24"/>
          <w:szCs w:val="24"/>
          <w:lang w:bidi="ar-SA"/>
        </w:rPr>
        <w:t xml:space="preserve"> </w:t>
      </w:r>
    </w:p>
    <w:p w14:paraId="2A64CCC4" w14:textId="77777777" w:rsidR="00D91084" w:rsidRPr="007471A3" w:rsidRDefault="00D91084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7471A3">
        <w:rPr>
          <w:sz w:val="24"/>
          <w:szCs w:val="24"/>
          <w:lang w:bidi="ar-SA"/>
        </w:rPr>
        <w:t>aktuálnych hygienicko-epidemiologických opatreniach v zariadení a celkovej organizácii chodu zariadenia  počas poskytova</w:t>
      </w:r>
      <w:r w:rsidR="000A4876">
        <w:rPr>
          <w:sz w:val="24"/>
          <w:szCs w:val="24"/>
          <w:lang w:bidi="ar-SA"/>
        </w:rPr>
        <w:t>nia sociálnej služby týždennou</w:t>
      </w:r>
      <w:r w:rsidRPr="007471A3">
        <w:rPr>
          <w:sz w:val="24"/>
          <w:szCs w:val="24"/>
          <w:lang w:bidi="ar-SA"/>
        </w:rPr>
        <w:t xml:space="preserve"> formou</w:t>
      </w:r>
      <w:r w:rsidRPr="007471A3">
        <w:rPr>
          <w:sz w:val="24"/>
          <w:szCs w:val="24"/>
        </w:rPr>
        <w:t xml:space="preserve"> v čase uvoľňovania opatrení súvisiacich s výskytom ochorenia COVID-19</w:t>
      </w:r>
    </w:p>
    <w:p w14:paraId="78103B30" w14:textId="77777777" w:rsidR="00D91084" w:rsidRPr="007471A3" w:rsidRDefault="00D91084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o</w:t>
      </w:r>
      <w:r w:rsidRPr="007471A3">
        <w:rPr>
          <w:sz w:val="24"/>
          <w:szCs w:val="24"/>
          <w:lang w:bidi="ar-SA"/>
        </w:rPr>
        <w:t>bmedzení v súvislosti so zhromažďovaním ľudí pre</w:t>
      </w:r>
      <w:r w:rsidR="000A4876">
        <w:rPr>
          <w:sz w:val="24"/>
          <w:szCs w:val="24"/>
          <w:lang w:bidi="ar-SA"/>
        </w:rPr>
        <w:t xml:space="preserve">d vstupom do budovy </w:t>
      </w:r>
      <w:r w:rsidRPr="007471A3">
        <w:rPr>
          <w:sz w:val="24"/>
          <w:szCs w:val="24"/>
          <w:lang w:bidi="ar-SA"/>
        </w:rPr>
        <w:t xml:space="preserve"> zariadenia a minimalizovaním času sprevádzajúcej osoby klienta strávený pred zariadením len na nevyhnutné odovzdanie a vyzdvihnutie klienta od zamestnanca pred vstupom do/východom z budovy zariadenia. </w:t>
      </w:r>
    </w:p>
    <w:p w14:paraId="21BBA54A" w14:textId="5783E06A" w:rsidR="00D91084" w:rsidRPr="001D5018" w:rsidRDefault="00D91084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</w:t>
      </w:r>
      <w:r w:rsidRPr="007471A3">
        <w:rPr>
          <w:sz w:val="24"/>
          <w:szCs w:val="24"/>
          <w:lang w:bidi="ar-SA"/>
        </w:rPr>
        <w:t>ovinnosti zariadenia zabezpečiť organizáciu pohybu osôb v prípade ich zvýšenej koncentrácie pred zariadením pri dodržaní rozstupu 2 metre a o povinnosti týkajúcej sa  všetkých osôb (</w:t>
      </w:r>
      <w:r w:rsidRPr="001D5018">
        <w:rPr>
          <w:color w:val="auto"/>
          <w:sz w:val="24"/>
          <w:szCs w:val="24"/>
          <w:lang w:bidi="ar-SA"/>
        </w:rPr>
        <w:t>okrem detí a klientov, u ktorých to vzhľadom na ich znevýhodnenie nie je možné alebo žiaduce) počas príchodu do zariadenia dodržiavať povinnosť prekrytia horných dýchacích ciest (</w:t>
      </w:r>
      <w:r w:rsidR="00392BB4" w:rsidRPr="001D5018">
        <w:rPr>
          <w:color w:val="auto"/>
          <w:sz w:val="24"/>
          <w:szCs w:val="24"/>
          <w:lang w:bidi="ar-SA"/>
        </w:rPr>
        <w:t xml:space="preserve">respirátor FFP2, </w:t>
      </w:r>
      <w:r w:rsidRPr="001D5018">
        <w:rPr>
          <w:color w:val="auto"/>
          <w:sz w:val="24"/>
          <w:szCs w:val="24"/>
          <w:lang w:bidi="ar-SA"/>
        </w:rPr>
        <w:t xml:space="preserve">rúško, šál, šatka). </w:t>
      </w:r>
    </w:p>
    <w:p w14:paraId="36C0BD4F" w14:textId="10D05F66" w:rsidR="00D91084" w:rsidRPr="001D5018" w:rsidRDefault="00D91084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 xml:space="preserve">možnosti vstupu sprevádzajúcej osoby do vnútorných priestorov zariadenia (vstupná chodba, šatňa) vzhľadom k cieľovej skupiny, ktorej zariadenie poskytuje sociálne služby. </w:t>
      </w:r>
    </w:p>
    <w:p w14:paraId="098AB263" w14:textId="12821C02" w:rsidR="00B9144F" w:rsidRPr="001D5018" w:rsidRDefault="00CA4D0C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 xml:space="preserve">tom, že pri </w:t>
      </w:r>
      <w:r w:rsidR="00B9144F" w:rsidRPr="001D5018">
        <w:rPr>
          <w:color w:val="auto"/>
          <w:sz w:val="24"/>
          <w:szCs w:val="24"/>
          <w:lang w:bidi="ar-SA"/>
        </w:rPr>
        <w:t xml:space="preserve"> vstupe do zariadenia vo vstupných priestoroch klient, opatrovník klienta vypíšu </w:t>
      </w:r>
      <w:r w:rsidR="00B9144F"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Čestné vyhlásenie prijímateľa sociálnej služby </w:t>
      </w:r>
      <w:r w:rsidR="00B9144F" w:rsidRPr="001D5018">
        <w:rPr>
          <w:b/>
          <w:bCs/>
          <w:color w:val="auto"/>
          <w:sz w:val="24"/>
          <w:szCs w:val="24"/>
          <w:lang w:bidi="ar-SA"/>
        </w:rPr>
        <w:t>(ďalej len „klient“)</w:t>
      </w:r>
      <w:r w:rsidR="00B9144F"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   o zdravotnom stave klienta a osôb, s ktorými je v styku  </w:t>
      </w:r>
      <w:r w:rsidR="00B9144F" w:rsidRPr="001D5018">
        <w:rPr>
          <w:i/>
          <w:iCs/>
          <w:color w:val="auto"/>
          <w:sz w:val="24"/>
          <w:szCs w:val="24"/>
          <w:lang w:bidi="ar-SA"/>
        </w:rPr>
        <w:t>/príloha 0</w:t>
      </w:r>
      <w:r w:rsidR="009B1FA6" w:rsidRPr="001D5018">
        <w:rPr>
          <w:i/>
          <w:iCs/>
          <w:color w:val="auto"/>
          <w:sz w:val="24"/>
          <w:szCs w:val="24"/>
          <w:lang w:bidi="ar-SA"/>
        </w:rPr>
        <w:t>5</w:t>
      </w:r>
      <w:r w:rsidR="00B9144F" w:rsidRPr="001D5018">
        <w:rPr>
          <w:i/>
          <w:iCs/>
          <w:color w:val="auto"/>
          <w:sz w:val="24"/>
          <w:szCs w:val="24"/>
          <w:lang w:bidi="ar-SA"/>
        </w:rPr>
        <w:t xml:space="preserve">./, ktoré </w:t>
      </w:r>
      <w:r w:rsidR="00B9144F" w:rsidRPr="001D5018">
        <w:rPr>
          <w:color w:val="auto"/>
          <w:sz w:val="24"/>
          <w:szCs w:val="24"/>
          <w:lang w:bidi="ar-SA"/>
        </w:rPr>
        <w:t>je nutné</w:t>
      </w:r>
      <w:r w:rsidR="00B9144F" w:rsidRPr="00964C44">
        <w:rPr>
          <w:color w:val="FF0000"/>
          <w:sz w:val="24"/>
          <w:szCs w:val="24"/>
          <w:lang w:bidi="ar-SA"/>
        </w:rPr>
        <w:t xml:space="preserve"> </w:t>
      </w:r>
      <w:r w:rsidR="00B9144F" w:rsidRPr="001D5018">
        <w:rPr>
          <w:color w:val="auto"/>
          <w:sz w:val="24"/>
          <w:szCs w:val="24"/>
          <w:lang w:bidi="ar-SA"/>
        </w:rPr>
        <w:lastRenderedPageBreak/>
        <w:t>predložiť pri nástupe do zariadenia z dôvodu neprítomnosti klienta 3 a viac dní alebo pri zmene skutočností uvedených v čestnom vyhlásení.</w:t>
      </w:r>
    </w:p>
    <w:p w14:paraId="24E89436" w14:textId="18F553D6" w:rsidR="00B9144F" w:rsidRPr="001D5018" w:rsidRDefault="00CE087F" w:rsidP="00752605">
      <w:pPr>
        <w:pStyle w:val="Odsekzoznamu"/>
        <w:numPr>
          <w:ilvl w:val="0"/>
          <w:numId w:val="8"/>
        </w:numPr>
        <w:shd w:val="clear" w:color="auto" w:fill="FFFFFF"/>
        <w:suppressAutoHyphens w:val="0"/>
        <w:ind w:left="426"/>
        <w:rPr>
          <w:color w:val="auto"/>
          <w:sz w:val="24"/>
          <w:szCs w:val="24"/>
        </w:rPr>
      </w:pPr>
      <w:r w:rsidRPr="001D5018">
        <w:rPr>
          <w:color w:val="auto"/>
          <w:sz w:val="24"/>
          <w:szCs w:val="24"/>
          <w:lang w:bidi="ar-SA"/>
        </w:rPr>
        <w:t>tom, že p</w:t>
      </w:r>
      <w:r w:rsidR="00B9144F" w:rsidRPr="001D5018">
        <w:rPr>
          <w:color w:val="auto"/>
          <w:sz w:val="24"/>
          <w:szCs w:val="24"/>
          <w:lang w:bidi="ar-SA"/>
        </w:rPr>
        <w:t>ri vstupe do zariadenia vo vstupných priestoroch klient/sprevádzajúca osoba klienta sa musí preukázať potvrdením o negatívnom výsledku antigénového testu na ochorenie COVID-19 nie starším ako 7 dní, pokiaľ sa na klienta</w:t>
      </w:r>
      <w:r w:rsidR="00B9144F" w:rsidRPr="001D5018">
        <w:rPr>
          <w:color w:val="auto"/>
          <w:sz w:val="24"/>
          <w:szCs w:val="24"/>
        </w:rPr>
        <w:t>/sprevádzajúcu osobu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testu.</w:t>
      </w:r>
    </w:p>
    <w:p w14:paraId="0CE4E9AC" w14:textId="44C68325" w:rsidR="00EC523F" w:rsidRPr="004766B1" w:rsidRDefault="00EC523F" w:rsidP="009B1FA6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tom, že pri každom vstupe do zariadenia je nutné zmerať bezkontaktným teplomerom teplotu každého klienta, zamestnanca zariadenia ako aj sprevádzajúcej osoby.  V prípade zvýšenej teploty alebo príznakov respiračného ochorenia -zvýšená teplota –nad 37,</w:t>
      </w:r>
      <w:r w:rsidR="00CE087F" w:rsidRPr="001D5018">
        <w:rPr>
          <w:color w:val="auto"/>
          <w:sz w:val="24"/>
          <w:szCs w:val="24"/>
          <w:lang w:bidi="ar-SA"/>
        </w:rPr>
        <w:t>5</w:t>
      </w:r>
      <w:r w:rsidRPr="001D5018">
        <w:rPr>
          <w:color w:val="auto"/>
          <w:sz w:val="24"/>
          <w:szCs w:val="24"/>
          <w:lang w:bidi="ar-SA"/>
        </w:rPr>
        <w:t xml:space="preserve"> °C (alebo v závislosti od zdravotného znevýhodnenia</w:t>
      </w:r>
      <w:r w:rsidRPr="004766B1">
        <w:rPr>
          <w:sz w:val="24"/>
          <w:szCs w:val="24"/>
          <w:lang w:bidi="ar-SA"/>
        </w:rPr>
        <w:t xml:space="preserve"> klienta), kašeľ, sekrécia z nosa klienta alebo zamestnanca, im nebude umožnený vstup do zariadenia. Zariadenie zabezpečuje pri vstupe do zariadenia voľne dostupnú, na bezpečnom mieste umiestnenú dezinfekciu rúk.</w:t>
      </w:r>
    </w:p>
    <w:p w14:paraId="6BE366B6" w14:textId="77777777" w:rsidR="00BC2B63" w:rsidRPr="001C69A4" w:rsidRDefault="00BC2B63" w:rsidP="00E6410D">
      <w:pPr>
        <w:pStyle w:val="Nadpis1"/>
        <w:spacing w:after="0"/>
        <w:ind w:left="284"/>
        <w:rPr>
          <w:bCs/>
          <w:color w:val="auto"/>
          <w:sz w:val="24"/>
          <w:szCs w:val="24"/>
        </w:rPr>
      </w:pPr>
      <w:bookmarkStart w:id="9" w:name="_Toc70405377"/>
      <w:r w:rsidRPr="001C69A4">
        <w:rPr>
          <w:bCs/>
          <w:color w:val="auto"/>
          <w:sz w:val="24"/>
          <w:szCs w:val="24"/>
        </w:rPr>
        <w:t>P</w:t>
      </w:r>
      <w:r>
        <w:rPr>
          <w:bCs/>
          <w:color w:val="auto"/>
          <w:sz w:val="24"/>
          <w:szCs w:val="24"/>
        </w:rPr>
        <w:t xml:space="preserve">ríchod </w:t>
      </w:r>
      <w:r w:rsidR="005214DB">
        <w:rPr>
          <w:bCs/>
          <w:color w:val="auto"/>
          <w:sz w:val="24"/>
          <w:szCs w:val="24"/>
        </w:rPr>
        <w:t>klienta a sprevádzajúcej osoby do zariadenia</w:t>
      </w:r>
      <w:bookmarkEnd w:id="9"/>
    </w:p>
    <w:p w14:paraId="0DE83DC5" w14:textId="77777777" w:rsidR="00BC2B63" w:rsidRDefault="00BC2B63" w:rsidP="00BC2B63">
      <w:pPr>
        <w:pStyle w:val="Odsekzoznamu"/>
        <w:spacing w:line="276" w:lineRule="auto"/>
        <w:ind w:left="1004" w:firstLine="0"/>
        <w:rPr>
          <w:color w:val="auto"/>
          <w:sz w:val="24"/>
          <w:szCs w:val="24"/>
        </w:rPr>
      </w:pPr>
    </w:p>
    <w:p w14:paraId="2196668A" w14:textId="77777777" w:rsidR="007555F6" w:rsidRPr="00470624" w:rsidRDefault="005214DB" w:rsidP="00752605">
      <w:pPr>
        <w:pStyle w:val="Odsekzoznamu"/>
        <w:numPr>
          <w:ilvl w:val="0"/>
          <w:numId w:val="11"/>
        </w:numPr>
        <w:spacing w:line="276" w:lineRule="auto"/>
        <w:rPr>
          <w:color w:val="00B0F0"/>
          <w:sz w:val="24"/>
          <w:szCs w:val="24"/>
        </w:rPr>
      </w:pPr>
      <w:r w:rsidRPr="00470624">
        <w:rPr>
          <w:color w:val="00B0F0"/>
          <w:sz w:val="24"/>
          <w:szCs w:val="24"/>
        </w:rPr>
        <w:t>Týždenný pobyt</w:t>
      </w:r>
    </w:p>
    <w:p w14:paraId="21E889E9" w14:textId="77777777" w:rsidR="00FA6D50" w:rsidRPr="00FA6D50" w:rsidRDefault="00FA6D50" w:rsidP="00752605">
      <w:pPr>
        <w:pStyle w:val="Odsekzoznamu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Ak je to možné, je potrebné, aby jedného klienta pri príchode do zariadenia sprevádzala iba jedna osoba (rodinný príslušník)</w:t>
      </w:r>
    </w:p>
    <w:p w14:paraId="70FF77F3" w14:textId="0D01AC28" w:rsidR="00C82C0D" w:rsidRPr="001D5018" w:rsidRDefault="00FA6D50" w:rsidP="00752605">
      <w:pPr>
        <w:pStyle w:val="Odsekzoznamu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K</w:t>
      </w:r>
      <w:r w:rsidR="005214DB" w:rsidRPr="001D5018">
        <w:rPr>
          <w:color w:val="auto"/>
          <w:sz w:val="24"/>
          <w:szCs w:val="24"/>
          <w:lang w:bidi="ar-SA"/>
        </w:rPr>
        <w:t>lient a</w:t>
      </w:r>
      <w:r w:rsidR="00C73C8F" w:rsidRPr="001D5018">
        <w:rPr>
          <w:color w:val="auto"/>
          <w:sz w:val="24"/>
          <w:szCs w:val="24"/>
          <w:lang w:bidi="ar-SA"/>
        </w:rPr>
        <w:t xml:space="preserve"> 1 </w:t>
      </w:r>
      <w:r w:rsidR="005214DB" w:rsidRPr="001D5018">
        <w:rPr>
          <w:color w:val="auto"/>
          <w:sz w:val="24"/>
          <w:szCs w:val="24"/>
          <w:lang w:bidi="ar-SA"/>
        </w:rPr>
        <w:t>sprevádzajúca osoba vstupujú do zaradenia s prekrytými hornými dýchacími cestami (</w:t>
      </w:r>
      <w:r w:rsidR="006854CF" w:rsidRPr="001D5018">
        <w:rPr>
          <w:color w:val="auto"/>
          <w:sz w:val="24"/>
          <w:szCs w:val="24"/>
          <w:lang w:bidi="ar-SA"/>
        </w:rPr>
        <w:t xml:space="preserve">respirátor FFP2, </w:t>
      </w:r>
      <w:r w:rsidR="005214DB" w:rsidRPr="001D5018">
        <w:rPr>
          <w:color w:val="auto"/>
          <w:sz w:val="24"/>
          <w:szCs w:val="24"/>
          <w:lang w:bidi="ar-SA"/>
        </w:rPr>
        <w:t>rúško, šál, šatka). V prípade zvýšenej koncentrácie dodržiava klient a sprevádzajúca osoba rozostup dvoch metrov.</w:t>
      </w:r>
    </w:p>
    <w:p w14:paraId="13A989FC" w14:textId="0DEC06DF" w:rsidR="00C82C0D" w:rsidRPr="001D5018" w:rsidRDefault="005214DB" w:rsidP="00752605">
      <w:pPr>
        <w:pStyle w:val="Odsekzoznamu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 xml:space="preserve">Pri prvom vstupe do zariadenia vo vstupných priestoroch klient a sprevádzajúca osoba vypíšu </w:t>
      </w:r>
      <w:r w:rsidR="006854CF"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Čestné vyhlásenie prijímateľa sociálnej služby </w:t>
      </w:r>
      <w:r w:rsidR="006854CF" w:rsidRPr="001D5018">
        <w:rPr>
          <w:b/>
          <w:bCs/>
          <w:color w:val="auto"/>
          <w:sz w:val="24"/>
          <w:szCs w:val="24"/>
          <w:lang w:bidi="ar-SA"/>
        </w:rPr>
        <w:t>(ďalej len „klient“)</w:t>
      </w:r>
      <w:r w:rsidR="006854CF"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   o zdravotnom stave klienta a osôb, s ktorými je v styku  </w:t>
      </w:r>
      <w:r w:rsidR="00873401" w:rsidRPr="001D5018">
        <w:rPr>
          <w:i/>
          <w:iCs/>
          <w:color w:val="auto"/>
          <w:sz w:val="24"/>
          <w:szCs w:val="24"/>
          <w:lang w:bidi="ar-SA"/>
        </w:rPr>
        <w:t>/príloha 05</w:t>
      </w:r>
      <w:r w:rsidRPr="001D5018">
        <w:rPr>
          <w:i/>
          <w:iCs/>
          <w:color w:val="auto"/>
          <w:sz w:val="24"/>
          <w:szCs w:val="24"/>
          <w:lang w:bidi="ar-SA"/>
        </w:rPr>
        <w:t>./</w:t>
      </w:r>
      <w:r w:rsidR="00C82C0D" w:rsidRPr="001D5018">
        <w:rPr>
          <w:iCs/>
          <w:color w:val="auto"/>
          <w:sz w:val="24"/>
          <w:szCs w:val="24"/>
          <w:lang w:bidi="ar-SA"/>
        </w:rPr>
        <w:t xml:space="preserve"> </w:t>
      </w:r>
    </w:p>
    <w:p w14:paraId="32D041B3" w14:textId="047C58CA" w:rsidR="00C73C8F" w:rsidRPr="001D5018" w:rsidRDefault="00C73C8F" w:rsidP="00752605">
      <w:pPr>
        <w:pStyle w:val="Odsekzoznamu"/>
        <w:numPr>
          <w:ilvl w:val="0"/>
          <w:numId w:val="10"/>
        </w:numPr>
        <w:shd w:val="clear" w:color="auto" w:fill="FFFFFF"/>
        <w:suppressAutoHyphens w:val="0"/>
        <w:ind w:left="709"/>
        <w:rPr>
          <w:color w:val="auto"/>
          <w:sz w:val="24"/>
          <w:szCs w:val="24"/>
        </w:rPr>
      </w:pPr>
      <w:r w:rsidRPr="001D5018">
        <w:rPr>
          <w:color w:val="auto"/>
          <w:sz w:val="24"/>
          <w:szCs w:val="24"/>
          <w:lang w:bidi="ar-SA"/>
        </w:rPr>
        <w:t>Pri vstupe do zariadenia vo vstupných priestoroch klient/sprevádzajúca osoba klienta sa musí preukázať potvrdením o negatívnom výsledku antigénového testu na ochorenie COVID-19 nie starším ako 7 dní, pokiaľ sa na klienta</w:t>
      </w:r>
      <w:r w:rsidRPr="001D5018">
        <w:rPr>
          <w:color w:val="auto"/>
          <w:sz w:val="24"/>
          <w:szCs w:val="24"/>
        </w:rPr>
        <w:t>/sprevádzajúcu osobu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testu.</w:t>
      </w:r>
    </w:p>
    <w:p w14:paraId="4C067B93" w14:textId="753EA002" w:rsidR="005214DB" w:rsidRPr="004766B1" w:rsidRDefault="005214DB" w:rsidP="0075260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Následne v tých istých priestoroch im zamestnanec odmeria bezkontaktným teplomerom telesnú teplotu.  V prípade zvýšenej teploty alebo príznakov respiračného ochorenia -zvýšená teplota –nad 37,</w:t>
      </w:r>
      <w:r w:rsidR="00CE087F" w:rsidRPr="001D5018">
        <w:rPr>
          <w:color w:val="auto"/>
          <w:sz w:val="24"/>
          <w:szCs w:val="24"/>
          <w:lang w:bidi="ar-SA"/>
        </w:rPr>
        <w:t>5</w:t>
      </w:r>
      <w:r w:rsidRPr="001D5018">
        <w:rPr>
          <w:color w:val="auto"/>
          <w:sz w:val="24"/>
          <w:szCs w:val="24"/>
          <w:lang w:bidi="ar-SA"/>
        </w:rPr>
        <w:t xml:space="preserve"> °C (alebo v</w:t>
      </w:r>
      <w:r w:rsidRPr="004766B1">
        <w:rPr>
          <w:sz w:val="24"/>
          <w:szCs w:val="24"/>
          <w:lang w:bidi="ar-SA"/>
        </w:rPr>
        <w:t xml:space="preserve"> závislosti od zdravotného znevýhodnenia klienta), kašeľ, sekrécia z nosa klienta alebo zamestnanca, im nebude umožnený vstup do zariadenia. Meranie teploty sa vykonáva denne.</w:t>
      </w:r>
    </w:p>
    <w:p w14:paraId="2FBF9497" w14:textId="0F6E3679" w:rsidR="005214DB" w:rsidRPr="00BF2FEF" w:rsidRDefault="005214DB" w:rsidP="0075260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color w:val="auto"/>
          <w:sz w:val="24"/>
          <w:szCs w:val="24"/>
          <w:lang w:bidi="ar-SA"/>
        </w:rPr>
      </w:pPr>
      <w:r w:rsidRPr="004766B1">
        <w:rPr>
          <w:sz w:val="24"/>
          <w:szCs w:val="24"/>
          <w:lang w:bidi="ar-SA"/>
        </w:rPr>
        <w:t>Nasleduje dezinfekcia rúk klienta aj sprevádzajúcej osoby</w:t>
      </w:r>
      <w:r w:rsidR="00456A5B">
        <w:rPr>
          <w:sz w:val="24"/>
          <w:szCs w:val="24"/>
          <w:lang w:bidi="ar-SA"/>
        </w:rPr>
        <w:t>,</w:t>
      </w:r>
      <w:r w:rsidRPr="004766B1">
        <w:rPr>
          <w:sz w:val="24"/>
          <w:szCs w:val="24"/>
          <w:lang w:bidi="ar-SA"/>
        </w:rPr>
        <w:t xml:space="preserve"> </w:t>
      </w:r>
      <w:r w:rsidRPr="00BF2FEF">
        <w:rPr>
          <w:color w:val="auto"/>
          <w:sz w:val="24"/>
          <w:szCs w:val="24"/>
          <w:lang w:bidi="ar-SA"/>
        </w:rPr>
        <w:t xml:space="preserve">po ktorej vstupujú do priestorov šatne. </w:t>
      </w:r>
    </w:p>
    <w:p w14:paraId="63B424B1" w14:textId="77777777" w:rsidR="005214DB" w:rsidRPr="004766B1" w:rsidRDefault="005214DB" w:rsidP="0075260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  <w:r w:rsidRPr="004766B1">
        <w:rPr>
          <w:sz w:val="24"/>
          <w:szCs w:val="24"/>
          <w:lang w:bidi="ar-SA"/>
        </w:rPr>
        <w:t xml:space="preserve">Šatňa je vymedzený priestor, kde sa môže sprevádzajúca osoba zdržiavať za účelom poskytnutia nevyhnutnej pomoci pri prezliekaní klienta. </w:t>
      </w:r>
    </w:p>
    <w:p w14:paraId="10F09137" w14:textId="77777777" w:rsidR="005214DB" w:rsidRPr="004766B1" w:rsidRDefault="005214DB" w:rsidP="0075260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  <w:r w:rsidRPr="004766B1">
        <w:rPr>
          <w:sz w:val="24"/>
          <w:szCs w:val="24"/>
          <w:lang w:bidi="ar-SA"/>
        </w:rPr>
        <w:lastRenderedPageBreak/>
        <w:t xml:space="preserve">Sprevádzajúca osoba rešpektuje odporúčania zariadenia nevstupovať do ostatných priestorov zariadenia. </w:t>
      </w:r>
    </w:p>
    <w:p w14:paraId="35A6E721" w14:textId="2E7BFBBC" w:rsidR="00470624" w:rsidRPr="00BF2FEF" w:rsidRDefault="005214DB" w:rsidP="0075260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  <w:r w:rsidRPr="004766B1">
        <w:rPr>
          <w:sz w:val="24"/>
          <w:szCs w:val="24"/>
          <w:lang w:bidi="ar-SA"/>
        </w:rPr>
        <w:t xml:space="preserve">Po príchode klienta do zariadenia (prezutí/prezlečení) je potrebné zabezpečiť hygienu rúk (postačujúce je dôkladné umytie rúk, prípadne dezinfekcia rúk). Odporúča sa nepoužívať textilné uteráky, ale jednorazové papierové utierky. </w:t>
      </w:r>
    </w:p>
    <w:p w14:paraId="5EFDBBEC" w14:textId="77777777" w:rsidR="005214DB" w:rsidRPr="00470624" w:rsidRDefault="005214DB" w:rsidP="00752605">
      <w:pPr>
        <w:pStyle w:val="Odsekzoznamu"/>
        <w:numPr>
          <w:ilvl w:val="0"/>
          <w:numId w:val="11"/>
        </w:numPr>
        <w:spacing w:line="276" w:lineRule="auto"/>
        <w:rPr>
          <w:color w:val="00B0F0"/>
          <w:sz w:val="24"/>
          <w:szCs w:val="24"/>
        </w:rPr>
      </w:pPr>
      <w:r w:rsidRPr="00470624">
        <w:rPr>
          <w:color w:val="00B0F0"/>
          <w:sz w:val="24"/>
          <w:szCs w:val="24"/>
        </w:rPr>
        <w:t>Ambulantný pobyt</w:t>
      </w:r>
    </w:p>
    <w:p w14:paraId="471F2BE5" w14:textId="7FF6F8B8" w:rsidR="005214DB" w:rsidRPr="001D5018" w:rsidRDefault="005214DB" w:rsidP="00752605">
      <w:pPr>
        <w:pStyle w:val="Odsekzoznamu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color w:val="auto"/>
          <w:sz w:val="24"/>
          <w:szCs w:val="24"/>
          <w:lang w:bidi="ar-SA"/>
        </w:rPr>
      </w:pPr>
      <w:r w:rsidRPr="005214DB">
        <w:rPr>
          <w:sz w:val="24"/>
          <w:szCs w:val="24"/>
          <w:lang w:bidi="ar-SA"/>
        </w:rPr>
        <w:t>Klient a</w:t>
      </w:r>
      <w:r w:rsidR="00C73C8F">
        <w:rPr>
          <w:sz w:val="24"/>
          <w:szCs w:val="24"/>
          <w:lang w:bidi="ar-SA"/>
        </w:rPr>
        <w:t xml:space="preserve"> </w:t>
      </w:r>
      <w:r w:rsidR="00C73C8F" w:rsidRPr="001D5018">
        <w:rPr>
          <w:color w:val="auto"/>
          <w:sz w:val="24"/>
          <w:szCs w:val="24"/>
          <w:lang w:bidi="ar-SA"/>
        </w:rPr>
        <w:t>1</w:t>
      </w:r>
      <w:r w:rsidRPr="001D5018">
        <w:rPr>
          <w:color w:val="auto"/>
          <w:sz w:val="24"/>
          <w:szCs w:val="24"/>
          <w:lang w:bidi="ar-SA"/>
        </w:rPr>
        <w:t> sprevádzajúca osoba vstupujú do zaradenia s prekrytými hornými dýchacími cestami (</w:t>
      </w:r>
      <w:r w:rsidR="006854CF" w:rsidRPr="001D5018">
        <w:rPr>
          <w:color w:val="auto"/>
          <w:sz w:val="24"/>
          <w:szCs w:val="24"/>
          <w:lang w:bidi="ar-SA"/>
        </w:rPr>
        <w:t xml:space="preserve">respirátor FFP2, </w:t>
      </w:r>
      <w:r w:rsidRPr="001D5018">
        <w:rPr>
          <w:color w:val="auto"/>
          <w:sz w:val="24"/>
          <w:szCs w:val="24"/>
          <w:lang w:bidi="ar-SA"/>
        </w:rPr>
        <w:t>rúško, šál, šatka). V prípade zvýšenej koncentrácie dodržiava klient a sprevádzajúca osoba rozostup dvoch metrov.</w:t>
      </w:r>
    </w:p>
    <w:p w14:paraId="21E2DBDE" w14:textId="632EA9F6" w:rsidR="008C0BE4" w:rsidRPr="001D5018" w:rsidRDefault="005214DB" w:rsidP="00752605">
      <w:pPr>
        <w:pStyle w:val="Odsekzoznamu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Pri vstupe do zariadenia vo vstupných priestoroch klient a</w:t>
      </w:r>
      <w:r w:rsidR="008C0BE4" w:rsidRPr="001D5018">
        <w:rPr>
          <w:color w:val="auto"/>
          <w:sz w:val="24"/>
          <w:szCs w:val="24"/>
          <w:lang w:bidi="ar-SA"/>
        </w:rPr>
        <w:t>lebo</w:t>
      </w:r>
      <w:r w:rsidRPr="001D5018">
        <w:rPr>
          <w:color w:val="auto"/>
          <w:sz w:val="24"/>
          <w:szCs w:val="24"/>
          <w:lang w:bidi="ar-SA"/>
        </w:rPr>
        <w:t> </w:t>
      </w:r>
      <w:r w:rsidR="008C0BE4" w:rsidRPr="001D5018">
        <w:rPr>
          <w:color w:val="auto"/>
          <w:sz w:val="24"/>
          <w:szCs w:val="24"/>
          <w:lang w:bidi="ar-SA"/>
        </w:rPr>
        <w:t>opatrovník klienta</w:t>
      </w:r>
      <w:r w:rsidRPr="001D5018">
        <w:rPr>
          <w:color w:val="auto"/>
          <w:sz w:val="24"/>
          <w:szCs w:val="24"/>
          <w:lang w:bidi="ar-SA"/>
        </w:rPr>
        <w:t xml:space="preserve"> vypíšu</w:t>
      </w:r>
      <w:r w:rsidR="008C0BE4" w:rsidRPr="001D5018">
        <w:rPr>
          <w:color w:val="auto"/>
          <w:sz w:val="24"/>
          <w:szCs w:val="24"/>
          <w:lang w:bidi="ar-SA"/>
        </w:rPr>
        <w:t xml:space="preserve"> </w:t>
      </w:r>
      <w:r w:rsidR="008C0BE4"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Čestné vyhlásenie prijímateľa sociálnej služby </w:t>
      </w:r>
      <w:r w:rsidR="008C0BE4" w:rsidRPr="001D5018">
        <w:rPr>
          <w:b/>
          <w:bCs/>
          <w:color w:val="auto"/>
          <w:sz w:val="24"/>
          <w:szCs w:val="24"/>
          <w:lang w:bidi="ar-SA"/>
        </w:rPr>
        <w:t>(ďalej len „klient“)</w:t>
      </w:r>
      <w:r w:rsidR="008C0BE4"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   o zdravotnom stave klienta a osôb, s ktorými je v styku  </w:t>
      </w:r>
      <w:r w:rsidRPr="001D5018">
        <w:rPr>
          <w:color w:val="auto"/>
          <w:sz w:val="24"/>
          <w:szCs w:val="24"/>
          <w:lang w:bidi="ar-SA"/>
        </w:rPr>
        <w:t xml:space="preserve"> </w:t>
      </w:r>
      <w:r w:rsidR="00A32097" w:rsidRPr="001D5018">
        <w:rPr>
          <w:i/>
          <w:iCs/>
          <w:color w:val="auto"/>
          <w:sz w:val="24"/>
          <w:szCs w:val="24"/>
          <w:lang w:bidi="ar-SA"/>
        </w:rPr>
        <w:t>/príloha 05</w:t>
      </w:r>
      <w:r w:rsidRPr="001D5018">
        <w:rPr>
          <w:i/>
          <w:iCs/>
          <w:color w:val="auto"/>
          <w:sz w:val="24"/>
          <w:szCs w:val="24"/>
          <w:lang w:bidi="ar-SA"/>
        </w:rPr>
        <w:t>./.</w:t>
      </w:r>
      <w:r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 </w:t>
      </w:r>
    </w:p>
    <w:p w14:paraId="103B2A85" w14:textId="042F19D0" w:rsidR="00C73C8F" w:rsidRPr="001D5018" w:rsidRDefault="00C73C8F" w:rsidP="00752605">
      <w:pPr>
        <w:pStyle w:val="Odsekzoznamu"/>
        <w:numPr>
          <w:ilvl w:val="0"/>
          <w:numId w:val="10"/>
        </w:numPr>
        <w:shd w:val="clear" w:color="auto" w:fill="FFFFFF"/>
        <w:suppressAutoHyphens w:val="0"/>
        <w:ind w:left="709"/>
        <w:rPr>
          <w:color w:val="auto"/>
          <w:sz w:val="24"/>
          <w:szCs w:val="24"/>
        </w:rPr>
      </w:pPr>
      <w:r w:rsidRPr="001D5018">
        <w:rPr>
          <w:color w:val="auto"/>
          <w:sz w:val="24"/>
          <w:szCs w:val="24"/>
          <w:lang w:bidi="ar-SA"/>
        </w:rPr>
        <w:t>Pri vstupe do zariadenia vo vstupných priestoroch klient/sprevádzajúca osoba klienta sa musí preukázať potvrdením o negatívnom výsledku antigénového testu na ochorenie COVID-19 nie starším ako 7 dní, pokiaľ sa na klienta</w:t>
      </w:r>
      <w:r w:rsidRPr="001D5018">
        <w:rPr>
          <w:color w:val="auto"/>
          <w:sz w:val="24"/>
          <w:szCs w:val="24"/>
        </w:rPr>
        <w:t>/sprevádzajúcu osobu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testu.</w:t>
      </w:r>
    </w:p>
    <w:p w14:paraId="68F8BB87" w14:textId="1308D33E" w:rsidR="005214DB" w:rsidRPr="00B530E0" w:rsidRDefault="005214DB" w:rsidP="0075260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Následne v tých istých priestoroch im zamestnanec odmeria bezkontaktným teplomerom telesnú teplotu.  V prípade zvýšenej</w:t>
      </w:r>
      <w:r w:rsidRPr="00F50C71">
        <w:rPr>
          <w:sz w:val="24"/>
          <w:szCs w:val="24"/>
          <w:lang w:bidi="ar-SA"/>
        </w:rPr>
        <w:t xml:space="preserve"> teploty alebo príznakov respiračného ochorenia -zvýšená teplota –nad 37,</w:t>
      </w:r>
      <w:r w:rsidR="00CE087F">
        <w:rPr>
          <w:sz w:val="24"/>
          <w:szCs w:val="24"/>
          <w:lang w:bidi="ar-SA"/>
        </w:rPr>
        <w:t>5</w:t>
      </w:r>
      <w:r w:rsidRPr="00F50C71">
        <w:rPr>
          <w:sz w:val="24"/>
          <w:szCs w:val="24"/>
          <w:lang w:bidi="ar-SA"/>
        </w:rPr>
        <w:t xml:space="preserve"> °C (alebo v závislosti od zdravotného znevýhodnenia klienta), kašeľ, sekrécia z nosa klienta alebo zamestnanca, im nebude umožnený vstup do zariadenia.</w:t>
      </w:r>
      <w:r>
        <w:rPr>
          <w:sz w:val="24"/>
          <w:szCs w:val="24"/>
          <w:lang w:bidi="ar-SA"/>
        </w:rPr>
        <w:t xml:space="preserve"> Meranie teploty sa vykonáva denne.</w:t>
      </w:r>
    </w:p>
    <w:p w14:paraId="293F12DF" w14:textId="77777777" w:rsidR="005214DB" w:rsidRPr="00B530E0" w:rsidRDefault="005214DB" w:rsidP="0075260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Nasleduje dezinfekcia rúk klienta aj sprevádzajúcej osoby</w:t>
      </w:r>
      <w:r w:rsidR="000024E3">
        <w:rPr>
          <w:sz w:val="24"/>
          <w:szCs w:val="24"/>
          <w:lang w:bidi="ar-SA"/>
        </w:rPr>
        <w:t>,</w:t>
      </w:r>
      <w:r>
        <w:rPr>
          <w:sz w:val="24"/>
          <w:szCs w:val="24"/>
          <w:lang w:bidi="ar-SA"/>
        </w:rPr>
        <w:t xml:space="preserve"> po ktorej vstupujú do priestorov šatne. </w:t>
      </w:r>
    </w:p>
    <w:p w14:paraId="73C3ACE8" w14:textId="77777777" w:rsidR="005214DB" w:rsidRPr="00681B13" w:rsidRDefault="005214DB" w:rsidP="0075260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  <w:r w:rsidRPr="00B530E0">
        <w:rPr>
          <w:sz w:val="24"/>
          <w:szCs w:val="24"/>
          <w:lang w:bidi="ar-SA"/>
        </w:rPr>
        <w:t xml:space="preserve">Šatňa je vymedzený priestor, kde sa môže sprevádzajúca osoba zdržiavať za účelom poskytnutia nevyhnutnej pomoci pri prezliekaní klienta. </w:t>
      </w:r>
    </w:p>
    <w:p w14:paraId="34CD2D74" w14:textId="77777777" w:rsidR="005214DB" w:rsidRPr="00681B13" w:rsidRDefault="005214DB" w:rsidP="0075260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  <w:r w:rsidRPr="00681B13">
        <w:rPr>
          <w:sz w:val="24"/>
          <w:szCs w:val="24"/>
          <w:lang w:bidi="ar-SA"/>
        </w:rPr>
        <w:t xml:space="preserve">Sprevádzajúca osoba rešpektuje odporúčania zariadenia nevstupovať do ostatných priestorov zariadenia. </w:t>
      </w:r>
    </w:p>
    <w:p w14:paraId="724189DF" w14:textId="1BE66504" w:rsidR="005214DB" w:rsidRPr="001D5018" w:rsidRDefault="005214DB" w:rsidP="0075260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color w:val="auto"/>
          <w:sz w:val="24"/>
          <w:szCs w:val="24"/>
          <w:lang w:bidi="ar-SA"/>
        </w:rPr>
      </w:pPr>
      <w:r w:rsidRPr="00CE087F">
        <w:rPr>
          <w:color w:val="auto"/>
          <w:sz w:val="24"/>
          <w:szCs w:val="24"/>
          <w:lang w:bidi="ar-SA"/>
        </w:rPr>
        <w:t xml:space="preserve">Po príchode klienta do zariadenia (prezutí/prezlečení) je potrebné zabezpečiť hygienu </w:t>
      </w:r>
      <w:r w:rsidRPr="001D5018">
        <w:rPr>
          <w:color w:val="auto"/>
          <w:sz w:val="24"/>
          <w:szCs w:val="24"/>
          <w:lang w:bidi="ar-SA"/>
        </w:rPr>
        <w:t xml:space="preserve">rúk (postačujúce je dôkladné umytie rúk, prípadne dezinfekcia rúk). Odporúča sa nepoužívať textilné uteráky, ale jednorazové papierové utierky. </w:t>
      </w:r>
    </w:p>
    <w:p w14:paraId="70BDFF20" w14:textId="77777777" w:rsidR="006504BC" w:rsidRPr="001D5018" w:rsidRDefault="006504BC" w:rsidP="006504BC">
      <w:pPr>
        <w:pStyle w:val="Odsekzoznamu"/>
        <w:suppressAutoHyphens w:val="0"/>
        <w:autoSpaceDE w:val="0"/>
        <w:autoSpaceDN w:val="0"/>
        <w:adjustRightInd w:val="0"/>
        <w:spacing w:line="276" w:lineRule="auto"/>
        <w:ind w:firstLine="0"/>
        <w:rPr>
          <w:b/>
          <w:bCs/>
          <w:i/>
          <w:iCs/>
          <w:color w:val="auto"/>
          <w:sz w:val="24"/>
          <w:szCs w:val="24"/>
          <w:lang w:bidi="ar-SA"/>
        </w:rPr>
      </w:pPr>
    </w:p>
    <w:p w14:paraId="6EC20DEE" w14:textId="11C2ED65" w:rsidR="00C73C8F" w:rsidRPr="001D5018" w:rsidRDefault="00C73C8F" w:rsidP="00EE3601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10" w:name="_Toc70192350"/>
      <w:bookmarkStart w:id="11" w:name="_Toc70405378"/>
      <w:r w:rsidRPr="001D5018">
        <w:rPr>
          <w:color w:val="auto"/>
        </w:rPr>
        <w:t>Príchod  klienta po hospitalizácii</w:t>
      </w:r>
      <w:r w:rsidR="004759AA" w:rsidRPr="001D5018">
        <w:rPr>
          <w:color w:val="auto"/>
        </w:rPr>
        <w:t xml:space="preserve"> v zdravotníckom zariadení</w:t>
      </w:r>
      <w:r w:rsidRPr="001D5018">
        <w:rPr>
          <w:color w:val="auto"/>
        </w:rPr>
        <w:t xml:space="preserve">, kúpeľnej liečbe, </w:t>
      </w:r>
      <w:r w:rsidR="00CE087F" w:rsidRPr="001D5018">
        <w:rPr>
          <w:color w:val="auto"/>
        </w:rPr>
        <w:t>rekreačno-</w:t>
      </w:r>
      <w:r w:rsidRPr="001D5018">
        <w:rPr>
          <w:color w:val="auto"/>
        </w:rPr>
        <w:t>relaxačnom pobyte</w:t>
      </w:r>
      <w:bookmarkEnd w:id="10"/>
      <w:bookmarkEnd w:id="11"/>
    </w:p>
    <w:p w14:paraId="259D66AA" w14:textId="0FDDF5D8" w:rsidR="00C73C8F" w:rsidRPr="001D5018" w:rsidRDefault="00C73C8F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Pri príchode  klienta po hospitalizácii</w:t>
      </w:r>
      <w:r w:rsidR="004759AA" w:rsidRPr="001D5018">
        <w:rPr>
          <w:color w:val="auto"/>
          <w:sz w:val="24"/>
          <w:szCs w:val="24"/>
          <w:lang w:bidi="ar-SA"/>
        </w:rPr>
        <w:t xml:space="preserve"> v zdravotníckom zariadení, </w:t>
      </w:r>
      <w:r w:rsidRPr="001D5018">
        <w:rPr>
          <w:color w:val="auto"/>
          <w:sz w:val="24"/>
          <w:szCs w:val="24"/>
          <w:lang w:bidi="ar-SA"/>
        </w:rPr>
        <w:t xml:space="preserve"> kúpeľnej liečbe, </w:t>
      </w:r>
      <w:r w:rsidR="004759AA" w:rsidRPr="001D5018">
        <w:rPr>
          <w:color w:val="auto"/>
          <w:sz w:val="24"/>
          <w:szCs w:val="24"/>
          <w:lang w:bidi="ar-SA"/>
        </w:rPr>
        <w:t>rekreačno-</w:t>
      </w:r>
      <w:r w:rsidRPr="001D5018">
        <w:rPr>
          <w:color w:val="auto"/>
          <w:sz w:val="24"/>
          <w:szCs w:val="24"/>
          <w:lang w:bidi="ar-SA"/>
        </w:rPr>
        <w:t xml:space="preserve">relaxačnom pobyte sa klient musí preukázať potvrdením o negatívnom výsledkom RT-PCR testu nie starších ako 48 hodín. Sprevádzajúca osoba klienta pokiaľ nebola účastná na pobyte s klientom sa pri príchode preukáže potvrdením o negatívnym výsledkom antigénovo testu nie starších ako 7 dní. V  prípade účasti na </w:t>
      </w:r>
      <w:r w:rsidRPr="001D5018">
        <w:rPr>
          <w:color w:val="auto"/>
          <w:sz w:val="24"/>
          <w:szCs w:val="24"/>
          <w:lang w:bidi="ar-SA"/>
        </w:rPr>
        <w:lastRenderedPageBreak/>
        <w:t xml:space="preserve">pobyte s klientom sa sprevádzajúca osoba preukáže potvrdením o negatívnym  výsledkom </w:t>
      </w:r>
      <w:r w:rsidR="006504BC" w:rsidRPr="001D5018">
        <w:rPr>
          <w:color w:val="auto"/>
          <w:sz w:val="24"/>
          <w:szCs w:val="24"/>
          <w:lang w:bidi="ar-SA"/>
        </w:rPr>
        <w:t>RT-</w:t>
      </w:r>
      <w:r w:rsidRPr="001D5018">
        <w:rPr>
          <w:color w:val="auto"/>
          <w:sz w:val="24"/>
          <w:szCs w:val="24"/>
          <w:lang w:bidi="ar-SA"/>
        </w:rPr>
        <w:t xml:space="preserve">PCR nie starším ako 48 hodín.  Klient, opatrovník klienta vypíšu </w:t>
      </w:r>
      <w:r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Čestné vyhlásenie prijímateľa sociálnej služby </w:t>
      </w:r>
      <w:r w:rsidRPr="001D5018">
        <w:rPr>
          <w:b/>
          <w:bCs/>
          <w:color w:val="auto"/>
          <w:sz w:val="24"/>
          <w:szCs w:val="24"/>
          <w:lang w:bidi="ar-SA"/>
        </w:rPr>
        <w:t>(ďalej len „klient“)</w:t>
      </w:r>
      <w:r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   o zdravotnom stave klienta a osôb, s ktorými je v styku  </w:t>
      </w:r>
      <w:r w:rsidRPr="001D5018">
        <w:rPr>
          <w:i/>
          <w:iCs/>
          <w:color w:val="auto"/>
          <w:sz w:val="24"/>
          <w:szCs w:val="24"/>
          <w:lang w:bidi="ar-SA"/>
        </w:rPr>
        <w:t>/príloha 0</w:t>
      </w:r>
      <w:r w:rsidR="009B1FA6" w:rsidRPr="001D5018">
        <w:rPr>
          <w:i/>
          <w:iCs/>
          <w:color w:val="auto"/>
          <w:sz w:val="24"/>
          <w:szCs w:val="24"/>
          <w:lang w:bidi="ar-SA"/>
        </w:rPr>
        <w:t>5</w:t>
      </w:r>
      <w:r w:rsidRPr="001D5018">
        <w:rPr>
          <w:i/>
          <w:iCs/>
          <w:color w:val="auto"/>
          <w:sz w:val="24"/>
          <w:szCs w:val="24"/>
          <w:lang w:bidi="ar-SA"/>
        </w:rPr>
        <w:t>./.</w:t>
      </w:r>
      <w:r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 </w:t>
      </w:r>
    </w:p>
    <w:p w14:paraId="22783D55" w14:textId="77777777" w:rsidR="00C73C8F" w:rsidRPr="001D5018" w:rsidRDefault="00C73C8F" w:rsidP="00E6410D">
      <w:pPr>
        <w:pStyle w:val="Odsekzoznamu"/>
        <w:suppressAutoHyphens w:val="0"/>
        <w:autoSpaceDE w:val="0"/>
        <w:autoSpaceDN w:val="0"/>
        <w:adjustRightInd w:val="0"/>
        <w:spacing w:line="276" w:lineRule="auto"/>
        <w:ind w:left="709" w:firstLine="0"/>
        <w:rPr>
          <w:b/>
          <w:bCs/>
          <w:i/>
          <w:iCs/>
          <w:color w:val="auto"/>
          <w:sz w:val="24"/>
          <w:szCs w:val="24"/>
          <w:lang w:bidi="ar-SA"/>
        </w:rPr>
      </w:pPr>
    </w:p>
    <w:p w14:paraId="79D5BAD8" w14:textId="77777777" w:rsidR="00C73C8F" w:rsidRPr="000629DA" w:rsidRDefault="00C73C8F" w:rsidP="00042B8B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12" w:name="_Toc70192351"/>
      <w:bookmarkStart w:id="13" w:name="_Toc70405379"/>
      <w:r>
        <w:t>Príchod klienta do zariadenia po domácej karanténe</w:t>
      </w:r>
      <w:bookmarkEnd w:id="12"/>
      <w:bookmarkEnd w:id="13"/>
    </w:p>
    <w:p w14:paraId="176DEFED" w14:textId="3F8ECE81" w:rsidR="00C73C8F" w:rsidRDefault="00C73C8F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sz w:val="24"/>
          <w:szCs w:val="24"/>
          <w:lang w:bidi="ar-SA"/>
        </w:rPr>
      </w:pPr>
      <w:r w:rsidRPr="002300A4">
        <w:rPr>
          <w:sz w:val="24"/>
          <w:szCs w:val="24"/>
          <w:lang w:bidi="ar-SA"/>
        </w:rPr>
        <w:t xml:space="preserve">V prípade,  </w:t>
      </w:r>
      <w:r w:rsidRPr="002300A4">
        <w:rPr>
          <w:sz w:val="24"/>
          <w:szCs w:val="24"/>
          <w:shd w:val="clear" w:color="auto" w:fill="FFFFFF"/>
        </w:rPr>
        <w:t xml:space="preserve">ak </w:t>
      </w:r>
      <w:r w:rsidRPr="002300A4">
        <w:rPr>
          <w:sz w:val="24"/>
          <w:szCs w:val="24"/>
          <w:lang w:bidi="ar-SA"/>
        </w:rPr>
        <w:t>klient/rodinn</w:t>
      </w:r>
      <w:r>
        <w:rPr>
          <w:sz w:val="24"/>
          <w:szCs w:val="24"/>
          <w:lang w:bidi="ar-SA"/>
        </w:rPr>
        <w:t>ý</w:t>
      </w:r>
      <w:r w:rsidRPr="002300A4">
        <w:rPr>
          <w:sz w:val="24"/>
          <w:szCs w:val="24"/>
          <w:lang w:bidi="ar-SA"/>
        </w:rPr>
        <w:t xml:space="preserve"> príslušník má  </w:t>
      </w:r>
      <w:r w:rsidRPr="002300A4">
        <w:rPr>
          <w:sz w:val="24"/>
          <w:szCs w:val="24"/>
          <w:shd w:val="clear" w:color="auto" w:fill="FFFFFF"/>
        </w:rPr>
        <w:t>potvrdené ochorenie COVID-19</w:t>
      </w:r>
      <w:r w:rsidRPr="002300A4">
        <w:rPr>
          <w:sz w:val="24"/>
          <w:szCs w:val="24"/>
          <w:lang w:bidi="ar-SA"/>
        </w:rPr>
        <w:t xml:space="preserve"> alebo v prípade úzkeho  kontaktu s pozitívnym na </w:t>
      </w:r>
      <w:r w:rsidRPr="002300A4">
        <w:rPr>
          <w:color w:val="0B0C0C"/>
          <w:sz w:val="24"/>
          <w:szCs w:val="24"/>
          <w:shd w:val="clear" w:color="auto" w:fill="FFFFFF"/>
        </w:rPr>
        <w:t>COVID-19,</w:t>
      </w:r>
      <w:r w:rsidRPr="002300A4">
        <w:rPr>
          <w:sz w:val="24"/>
          <w:szCs w:val="24"/>
          <w:lang w:bidi="ar-SA"/>
        </w:rPr>
        <w:t xml:space="preserve"> sa odporúča dodržanie 14 dňovej</w:t>
      </w:r>
      <w:r w:rsidRPr="00682A08">
        <w:rPr>
          <w:sz w:val="24"/>
          <w:szCs w:val="24"/>
          <w:lang w:bidi="ar-SA"/>
        </w:rPr>
        <w:t xml:space="preserve"> karantény. Po opätovnom </w:t>
      </w:r>
      <w:r w:rsidRPr="001D5018">
        <w:rPr>
          <w:color w:val="auto"/>
          <w:sz w:val="24"/>
          <w:szCs w:val="24"/>
          <w:lang w:bidi="ar-SA"/>
        </w:rPr>
        <w:t>príchode klienta do zariadenia</w:t>
      </w:r>
      <w:r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 </w:t>
      </w:r>
      <w:r w:rsidRPr="001D5018">
        <w:rPr>
          <w:color w:val="auto"/>
          <w:sz w:val="24"/>
          <w:szCs w:val="24"/>
          <w:lang w:bidi="ar-SA"/>
        </w:rPr>
        <w:t xml:space="preserve"> vo vstupných priestoroch klient, opatrovník klienta vypíšu </w:t>
      </w:r>
      <w:r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Čestné vyhlásenie prijímateľa sociálnej služby </w:t>
      </w:r>
      <w:r w:rsidRPr="001D5018">
        <w:rPr>
          <w:b/>
          <w:bCs/>
          <w:color w:val="auto"/>
          <w:sz w:val="24"/>
          <w:szCs w:val="24"/>
          <w:lang w:bidi="ar-SA"/>
        </w:rPr>
        <w:t>(ďalej len „klient“)</w:t>
      </w:r>
      <w:r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   o zdravotnom stave klienta a osôb, s ktorými je v styku </w:t>
      </w:r>
      <w:r w:rsidRPr="001D5018">
        <w:rPr>
          <w:i/>
          <w:iCs/>
          <w:color w:val="auto"/>
          <w:sz w:val="24"/>
          <w:szCs w:val="24"/>
          <w:lang w:bidi="ar-SA"/>
        </w:rPr>
        <w:t>/príloha 0</w:t>
      </w:r>
      <w:r w:rsidR="009B1FA6" w:rsidRPr="001D5018">
        <w:rPr>
          <w:i/>
          <w:iCs/>
          <w:color w:val="auto"/>
          <w:sz w:val="24"/>
          <w:szCs w:val="24"/>
          <w:lang w:bidi="ar-SA"/>
        </w:rPr>
        <w:t>5</w:t>
      </w:r>
      <w:r w:rsidRPr="001D5018">
        <w:rPr>
          <w:i/>
          <w:iCs/>
          <w:color w:val="auto"/>
          <w:sz w:val="24"/>
          <w:szCs w:val="24"/>
          <w:lang w:bidi="ar-SA"/>
        </w:rPr>
        <w:t xml:space="preserve">./ </w:t>
      </w:r>
      <w:r w:rsidRPr="001D5018">
        <w:rPr>
          <w:color w:val="auto"/>
          <w:sz w:val="24"/>
          <w:szCs w:val="24"/>
          <w:lang w:bidi="ar-SA"/>
        </w:rPr>
        <w:t>a preukážu sa potvrdením o ukončení karantény</w:t>
      </w:r>
      <w:r w:rsidRPr="000D3AD7">
        <w:rPr>
          <w:sz w:val="24"/>
          <w:szCs w:val="24"/>
          <w:lang w:bidi="ar-SA"/>
        </w:rPr>
        <w:t>.</w:t>
      </w:r>
    </w:p>
    <w:p w14:paraId="6F9A0986" w14:textId="77777777" w:rsidR="00C73C8F" w:rsidRDefault="00C73C8F" w:rsidP="00C73C8F">
      <w:pPr>
        <w:pStyle w:val="Odsekzoznamu"/>
        <w:suppressAutoHyphens w:val="0"/>
        <w:autoSpaceDE w:val="0"/>
        <w:autoSpaceDN w:val="0"/>
        <w:adjustRightInd w:val="0"/>
        <w:spacing w:line="276" w:lineRule="auto"/>
        <w:ind w:left="426" w:firstLine="0"/>
        <w:rPr>
          <w:b/>
          <w:bCs/>
          <w:i/>
          <w:iCs/>
          <w:sz w:val="24"/>
          <w:szCs w:val="24"/>
          <w:lang w:bidi="ar-SA"/>
        </w:rPr>
      </w:pPr>
    </w:p>
    <w:p w14:paraId="036C3CE4" w14:textId="77777777" w:rsidR="00C73C8F" w:rsidRPr="001454C1" w:rsidRDefault="00C73C8F" w:rsidP="00042B8B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14" w:name="_Toc70192352"/>
      <w:bookmarkStart w:id="15" w:name="_Toc70405380"/>
      <w:r>
        <w:t>Príjem nového klienta</w:t>
      </w:r>
      <w:bookmarkEnd w:id="14"/>
      <w:bookmarkEnd w:id="15"/>
    </w:p>
    <w:p w14:paraId="6A6896D2" w14:textId="77777777" w:rsidR="00C73C8F" w:rsidRPr="001D5018" w:rsidRDefault="00C73C8F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/>
          <w:bCs/>
          <w:i/>
          <w:iCs/>
          <w:color w:val="auto"/>
          <w:sz w:val="24"/>
          <w:szCs w:val="24"/>
          <w:lang w:bidi="ar-SA"/>
        </w:rPr>
      </w:pPr>
      <w:r w:rsidRPr="002300A4">
        <w:rPr>
          <w:bCs/>
          <w:iCs/>
          <w:sz w:val="24"/>
          <w:szCs w:val="24"/>
          <w:lang w:bidi="ar-SA"/>
        </w:rPr>
        <w:t>Poskytovateľ požaduje pri presune a prijímaní nového klienta potvrdenie o </w:t>
      </w:r>
      <w:proofErr w:type="spellStart"/>
      <w:r w:rsidRPr="002300A4">
        <w:rPr>
          <w:bCs/>
          <w:iCs/>
          <w:sz w:val="24"/>
          <w:szCs w:val="24"/>
          <w:lang w:bidi="ar-SA"/>
        </w:rPr>
        <w:t>bezinfekčnosti</w:t>
      </w:r>
      <w:proofErr w:type="spellEnd"/>
      <w:r w:rsidRPr="002300A4">
        <w:rPr>
          <w:bCs/>
          <w:iCs/>
          <w:sz w:val="24"/>
          <w:szCs w:val="24"/>
          <w:lang w:bidi="ar-SA"/>
        </w:rPr>
        <w:t xml:space="preserve"> od ošetrujúceho lekára a</w:t>
      </w:r>
      <w:r>
        <w:rPr>
          <w:bCs/>
          <w:iCs/>
          <w:sz w:val="24"/>
          <w:szCs w:val="24"/>
          <w:lang w:bidi="ar-SA"/>
        </w:rPr>
        <w:t> </w:t>
      </w:r>
      <w:r w:rsidRPr="002300A4">
        <w:rPr>
          <w:bCs/>
          <w:iCs/>
          <w:sz w:val="24"/>
          <w:szCs w:val="24"/>
          <w:lang w:bidi="ar-SA"/>
        </w:rPr>
        <w:t>potvrdenie</w:t>
      </w:r>
      <w:r>
        <w:rPr>
          <w:bCs/>
          <w:iCs/>
          <w:sz w:val="24"/>
          <w:szCs w:val="24"/>
          <w:lang w:bidi="ar-SA"/>
        </w:rPr>
        <w:t xml:space="preserve"> o </w:t>
      </w:r>
      <w:r w:rsidRPr="002300A4">
        <w:rPr>
          <w:bCs/>
          <w:iCs/>
          <w:sz w:val="24"/>
          <w:szCs w:val="24"/>
          <w:lang w:bidi="ar-SA"/>
        </w:rPr>
        <w:t xml:space="preserve"> negatívnym výsledkom </w:t>
      </w:r>
      <w:r>
        <w:rPr>
          <w:bCs/>
          <w:iCs/>
          <w:sz w:val="24"/>
          <w:szCs w:val="24"/>
          <w:lang w:bidi="ar-SA"/>
        </w:rPr>
        <w:t>RT-</w:t>
      </w:r>
      <w:r w:rsidRPr="002300A4">
        <w:rPr>
          <w:bCs/>
          <w:iCs/>
          <w:sz w:val="24"/>
          <w:szCs w:val="24"/>
          <w:lang w:bidi="ar-SA"/>
        </w:rPr>
        <w:t>PCR</w:t>
      </w:r>
      <w:r>
        <w:rPr>
          <w:bCs/>
          <w:iCs/>
          <w:sz w:val="24"/>
          <w:szCs w:val="24"/>
          <w:lang w:bidi="ar-SA"/>
        </w:rPr>
        <w:t xml:space="preserve"> testu</w:t>
      </w:r>
      <w:r w:rsidRPr="002300A4">
        <w:rPr>
          <w:bCs/>
          <w:iCs/>
          <w:sz w:val="24"/>
          <w:szCs w:val="24"/>
          <w:lang w:bidi="ar-SA"/>
        </w:rPr>
        <w:t xml:space="preserve"> nie starším ako 48 </w:t>
      </w:r>
      <w:r w:rsidRPr="001D5018">
        <w:rPr>
          <w:bCs/>
          <w:iCs/>
          <w:color w:val="auto"/>
          <w:sz w:val="24"/>
          <w:szCs w:val="24"/>
          <w:lang w:bidi="ar-SA"/>
        </w:rPr>
        <w:t>hodín.</w:t>
      </w:r>
      <w:r w:rsidRPr="001D5018">
        <w:rPr>
          <w:color w:val="auto"/>
          <w:sz w:val="24"/>
          <w:szCs w:val="24"/>
          <w:lang w:bidi="ar-SA"/>
        </w:rPr>
        <w:t xml:space="preserve"> Pri vstupe do zariadenia vo vstupných priestoroch  sprevádzajúca osoba klienta sa musí preukázať potvrdením o negatívnom výsledku antigénového testu na ochorenie COVID-19 nie starším ako 7 dní. </w:t>
      </w:r>
      <w:r w:rsidRPr="001D5018">
        <w:rPr>
          <w:bCs/>
          <w:iCs/>
          <w:color w:val="auto"/>
          <w:sz w:val="24"/>
          <w:szCs w:val="24"/>
          <w:lang w:bidi="ar-SA"/>
        </w:rPr>
        <w:t xml:space="preserve"> Pri presune a príjme klienta postupujeme podľa </w:t>
      </w:r>
      <w:r w:rsidRPr="001D5018">
        <w:rPr>
          <w:b/>
          <w:bCs/>
          <w:i/>
          <w:iCs/>
          <w:color w:val="auto"/>
          <w:sz w:val="24"/>
          <w:szCs w:val="24"/>
          <w:lang w:bidi="ar-SA"/>
        </w:rPr>
        <w:t>Procesu prijímania a prepúšťania</w:t>
      </w:r>
    </w:p>
    <w:p w14:paraId="2B9A4371" w14:textId="77777777" w:rsidR="009C08FF" w:rsidRPr="00786A91" w:rsidRDefault="009C08FF" w:rsidP="00786A91">
      <w:pPr>
        <w:spacing w:line="276" w:lineRule="auto"/>
        <w:ind w:firstLine="0"/>
        <w:rPr>
          <w:color w:val="auto"/>
          <w:sz w:val="24"/>
          <w:szCs w:val="24"/>
        </w:rPr>
      </w:pPr>
      <w:bookmarkStart w:id="16" w:name="_Toc42499991"/>
    </w:p>
    <w:p w14:paraId="581A17F2" w14:textId="77777777" w:rsidR="00151268" w:rsidRPr="004766B1" w:rsidRDefault="00151268" w:rsidP="00042B8B">
      <w:pPr>
        <w:pStyle w:val="Nadpis2"/>
        <w:shd w:val="clear" w:color="auto" w:fill="C2D69B" w:themeFill="accent3" w:themeFillTint="99"/>
        <w:rPr>
          <w:color w:val="auto"/>
          <w:szCs w:val="24"/>
        </w:rPr>
      </w:pPr>
      <w:bookmarkStart w:id="17" w:name="_Toc70405381"/>
      <w:r>
        <w:rPr>
          <w:color w:val="auto"/>
          <w:szCs w:val="24"/>
        </w:rPr>
        <w:t>Dôležité vymedzenia</w:t>
      </w:r>
      <w:r w:rsidR="009C08FF">
        <w:rPr>
          <w:color w:val="auto"/>
          <w:szCs w:val="24"/>
        </w:rPr>
        <w:t xml:space="preserve"> v priebehu poskytovania sociálnej služby v zariadení s týždennou a ambulantnou formou sociálnej služby v čase uvoľňovania opatrení súvisiacich s výskytom ochorenia COVID – 19.</w:t>
      </w:r>
      <w:bookmarkEnd w:id="17"/>
    </w:p>
    <w:bookmarkEnd w:id="16"/>
    <w:p w14:paraId="7C158D35" w14:textId="77777777" w:rsidR="005214DB" w:rsidRPr="00D5589C" w:rsidRDefault="005214DB" w:rsidP="00752605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>Po príchode klienta do zariadenia (prezutí/prezlečení) je potrebné zabezpečiť hygienu rúk (</w:t>
      </w:r>
      <w:r w:rsidRPr="00681B13">
        <w:rPr>
          <w:sz w:val="24"/>
          <w:szCs w:val="24"/>
          <w:lang w:bidi="ar-SA"/>
        </w:rPr>
        <w:t xml:space="preserve">postačujúce </w:t>
      </w:r>
      <w:r>
        <w:rPr>
          <w:sz w:val="24"/>
          <w:szCs w:val="24"/>
          <w:lang w:bidi="ar-SA"/>
        </w:rPr>
        <w:t>je dôkladné umytie rúk, prípadne dezinfekcia rúk</w:t>
      </w:r>
      <w:r w:rsidRPr="00D5589C">
        <w:rPr>
          <w:sz w:val="24"/>
          <w:szCs w:val="24"/>
          <w:lang w:bidi="ar-SA"/>
        </w:rPr>
        <w:t xml:space="preserve">). Odporúča sa nepoužívať textilné uteráky, ale jednorazové papierové utierky. </w:t>
      </w:r>
    </w:p>
    <w:p w14:paraId="61D7127A" w14:textId="77777777" w:rsidR="005214DB" w:rsidRPr="001D5018" w:rsidRDefault="005214DB" w:rsidP="00752605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color w:val="auto"/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 xml:space="preserve">Počas dňa sa pravidelne sleduje zdravotný stav klientov a zamestnancov zdržujúcich sa v zariadení so zameraním na príznaky respiračného ochorenia. V prípade vyskytnutia sa príznakov respiračného ochorenia alebo zvýšenej teploty klienta počas pobytu v zariadení, zamestnanci zariadenia okamžite izolujú klienta od ostatných klientov, kontaktujú sprevádzajúcu osobu a odovzdajú jej klienta pred vstupom do zariadenia. </w:t>
      </w:r>
    </w:p>
    <w:p w14:paraId="12ECC5A3" w14:textId="4B56095B" w:rsidR="005214DB" w:rsidRPr="001D5018" w:rsidRDefault="005214DB" w:rsidP="00752605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 xml:space="preserve">Po zistení takýchto príznakov nemôže byť klient prijatý opätovne do zariadenia najmenej </w:t>
      </w:r>
      <w:r w:rsidR="00C04571" w:rsidRPr="001D5018">
        <w:rPr>
          <w:color w:val="auto"/>
          <w:sz w:val="24"/>
          <w:szCs w:val="24"/>
          <w:lang w:bidi="ar-SA"/>
        </w:rPr>
        <w:t>72</w:t>
      </w:r>
      <w:r w:rsidRPr="001D5018">
        <w:rPr>
          <w:color w:val="auto"/>
          <w:sz w:val="24"/>
          <w:szCs w:val="24"/>
          <w:lang w:bidi="ar-SA"/>
        </w:rPr>
        <w:t xml:space="preserve"> hodín. V prípade pretrvávajúcich ťažkostí /sekrécia, kašeľ/ je potrebné zo strany klienta kontaktovať ošetrujúceho lekára, ktorý rozhodne o ďalšom postupe – či, resp. kedy klient môže opäť nastúpiť do zariadenia. </w:t>
      </w:r>
    </w:p>
    <w:p w14:paraId="72E5CAFB" w14:textId="77777777" w:rsidR="00C73C8F" w:rsidRPr="001D5018" w:rsidRDefault="00C73C8F" w:rsidP="00752605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 xml:space="preserve">Klienti zariadenia sa v interiéri a exteriéri zariadenia (s výnimkou času príchodu do zariadenia) pohybujú s vhodne prekrytými hornými dýchacími cestami (rúško, šál, šatka) dobrovoľne. Toto opatrenie sa nevzťahuje na deti a klientov, u ktorých to </w:t>
      </w:r>
      <w:r w:rsidRPr="001D5018">
        <w:rPr>
          <w:color w:val="auto"/>
          <w:sz w:val="24"/>
          <w:szCs w:val="24"/>
          <w:lang w:bidi="ar-SA"/>
        </w:rPr>
        <w:lastRenderedPageBreak/>
        <w:t xml:space="preserve">vzhľadom na ich znevýhodnenie nie je možné alebo žiaduce, ktorí nemusia mať prekrytú tvárovú časť. </w:t>
      </w:r>
    </w:p>
    <w:p w14:paraId="52377BCE" w14:textId="6494F9C3" w:rsidR="00C73C8F" w:rsidRPr="001D5018" w:rsidRDefault="00C73C8F" w:rsidP="00752605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Zamestnanci zariadenia sa v interiéri a exteriéri zariadenia pohybujú s vhodne prekrytými hornými dýchacími cestami (respirátor FFP2, rúško, šál, šatka)</w:t>
      </w:r>
      <w:r w:rsidR="009B1FA6" w:rsidRPr="001D5018">
        <w:rPr>
          <w:color w:val="auto"/>
          <w:sz w:val="24"/>
          <w:szCs w:val="24"/>
          <w:lang w:bidi="ar-SA"/>
        </w:rPr>
        <w:t>.</w:t>
      </w:r>
      <w:r w:rsidRPr="001D5018">
        <w:rPr>
          <w:color w:val="auto"/>
          <w:sz w:val="24"/>
          <w:szCs w:val="24"/>
          <w:lang w:bidi="ar-SA"/>
        </w:rPr>
        <w:t xml:space="preserve"> </w:t>
      </w:r>
    </w:p>
    <w:p w14:paraId="21DDA0E5" w14:textId="77777777" w:rsidR="005214DB" w:rsidRPr="00D5589C" w:rsidRDefault="005214DB" w:rsidP="00752605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Odporúča sa organizovať činnosti pre klientov tak (v závislosti od priestorových možností poskytovateľa), aby čo najväčšiu časť dňa</w:t>
      </w:r>
      <w:r w:rsidRPr="00D5589C">
        <w:rPr>
          <w:sz w:val="24"/>
          <w:szCs w:val="24"/>
          <w:lang w:bidi="ar-SA"/>
        </w:rPr>
        <w:t xml:space="preserve"> trávili v exteriéri zariadenia a zabezpečiť organizáciu ich činností v oddelených menších skupinách, resp. uprednostňovať individuálnu prácu s klientom. </w:t>
      </w:r>
    </w:p>
    <w:p w14:paraId="4E722557" w14:textId="77777777" w:rsidR="005214DB" w:rsidRPr="00D5589C" w:rsidRDefault="005214DB" w:rsidP="00752605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 xml:space="preserve">Zamestnanci zariadenia zabezpečia, aby sa skupiny klientov v exteriérových aj interiérových priestoroch striedali za účelom zamedzenia zoskupovaniu väčšieho počtu klientov. </w:t>
      </w:r>
    </w:p>
    <w:p w14:paraId="0C0F64A2" w14:textId="77777777" w:rsidR="005214DB" w:rsidRPr="00D5589C" w:rsidRDefault="005214DB" w:rsidP="00752605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 xml:space="preserve">Zariadenie neorganizuje v čase mimoriadnej situácie žiadne spoločenské akcie – podujatia s účasťou cudzích osôb, pri ktorých dochádza k združovaniu väčšieho počtu osôb. </w:t>
      </w:r>
    </w:p>
    <w:p w14:paraId="45944F27" w14:textId="77777777" w:rsidR="005214DB" w:rsidRPr="00D5589C" w:rsidRDefault="005214DB" w:rsidP="00752605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 xml:space="preserve">Odporúča sa dodržiavanie min 2 m odstupu medzi klientmi. Ak je sociálna služba poskytovaná klientom, ktorí nie sú schopní toto opatrenie dodržať, odporúča sa dočasne znížiť počet klientov. </w:t>
      </w:r>
    </w:p>
    <w:p w14:paraId="65AD5CC3" w14:textId="77777777" w:rsidR="005214DB" w:rsidRPr="00D5589C" w:rsidRDefault="005214DB" w:rsidP="00752605">
      <w:pPr>
        <w:pStyle w:val="Odsekzoznamu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sz w:val="24"/>
          <w:szCs w:val="24"/>
          <w:lang w:bidi="ar-SA"/>
        </w:rPr>
      </w:pPr>
      <w:r w:rsidRPr="00D5589C">
        <w:rPr>
          <w:sz w:val="24"/>
          <w:szCs w:val="24"/>
          <w:lang w:bidi="ar-SA"/>
        </w:rPr>
        <w:t>V čase trvania mimoriadnej situácie spôsobenej ochorením COVID -19 je možné dočasne znížiť počet miest/klientov v zariadení napr. v závislosti od možností a schopností –klientov akceptovať a dodržiavať obmedzenia (odstup, hygienické opatrenia), resp. dočasne sa môže znížiť časový rozsah poskytovanej sociálnej služby pre konkrétnych klientov (menej hodín denne, alebo SS sa bude poskytovať len vo vybraných dňoch v týždni).</w:t>
      </w:r>
    </w:p>
    <w:p w14:paraId="46CC9DA0" w14:textId="77777777" w:rsidR="005214DB" w:rsidRPr="00E70B34" w:rsidRDefault="005214DB" w:rsidP="005214DB">
      <w:pPr>
        <w:pStyle w:val="Odsekzoznamu"/>
        <w:suppressAutoHyphens w:val="0"/>
        <w:autoSpaceDE w:val="0"/>
        <w:autoSpaceDN w:val="0"/>
        <w:adjustRightInd w:val="0"/>
        <w:spacing w:line="276" w:lineRule="auto"/>
        <w:ind w:left="426" w:firstLine="0"/>
        <w:rPr>
          <w:rFonts w:ascii="Calibri" w:hAnsi="Calibri" w:cs="Calibri"/>
          <w:sz w:val="23"/>
          <w:szCs w:val="23"/>
          <w:lang w:bidi="ar-SA"/>
        </w:rPr>
      </w:pPr>
    </w:p>
    <w:p w14:paraId="32C7D579" w14:textId="77777777" w:rsidR="005214DB" w:rsidRPr="005214DB" w:rsidRDefault="005214DB" w:rsidP="00042B8B">
      <w:pPr>
        <w:pStyle w:val="Nadpis2"/>
        <w:shd w:val="clear" w:color="auto" w:fill="C2D69B" w:themeFill="accent3" w:themeFillTint="99"/>
        <w:spacing w:line="276" w:lineRule="auto"/>
        <w:jc w:val="both"/>
        <w:rPr>
          <w:color w:val="auto"/>
          <w:szCs w:val="24"/>
        </w:rPr>
      </w:pPr>
      <w:bookmarkStart w:id="18" w:name="_Toc42499993"/>
      <w:bookmarkStart w:id="19" w:name="_Toc70405382"/>
      <w:r>
        <w:rPr>
          <w:color w:val="auto"/>
          <w:szCs w:val="24"/>
        </w:rPr>
        <w:t xml:space="preserve">Komunikácia odborného zamestnanca s klientom, rodinným príslušníkom </w:t>
      </w:r>
      <w:r w:rsidRPr="00CD1271">
        <w:rPr>
          <w:color w:val="auto"/>
          <w:szCs w:val="24"/>
        </w:rPr>
        <w:t>s podozrením na COVID-19</w:t>
      </w:r>
      <w:bookmarkEnd w:id="18"/>
      <w:bookmarkEnd w:id="19"/>
      <w:r w:rsidRPr="005214DB">
        <w:rPr>
          <w:color w:val="auto"/>
          <w:szCs w:val="24"/>
        </w:rPr>
        <w:t xml:space="preserve"> </w:t>
      </w:r>
    </w:p>
    <w:p w14:paraId="37554E56" w14:textId="7C451DCD" w:rsidR="00223CE6" w:rsidRPr="001D5018" w:rsidRDefault="005214DB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 xml:space="preserve">Počas dňa (prevádzky zariadenia) sa pravidelne sleduje zdravotný stav klientov a zamestnancov zdržujúcich sa v zariadení so zameraním na príznaky respiračného ochorenia. </w:t>
      </w:r>
      <w:r w:rsidR="009428E7" w:rsidRPr="001D5018">
        <w:rPr>
          <w:color w:val="auto"/>
          <w:sz w:val="24"/>
          <w:szCs w:val="24"/>
          <w:lang w:bidi="ar-SA"/>
        </w:rPr>
        <w:t>Z monitorovania zdravotného stavu pracovník zdravotného úseku urobí zápis v </w:t>
      </w:r>
      <w:r w:rsidR="009428E7" w:rsidRPr="001D5018">
        <w:rPr>
          <w:i/>
          <w:iCs/>
          <w:color w:val="auto"/>
          <w:sz w:val="24"/>
          <w:szCs w:val="24"/>
          <w:lang w:bidi="ar-SA"/>
        </w:rPr>
        <w:t>Knihe denných hlásení</w:t>
      </w:r>
      <w:r w:rsidR="00983BA6" w:rsidRPr="001D5018">
        <w:rPr>
          <w:i/>
          <w:iCs/>
          <w:color w:val="auto"/>
          <w:sz w:val="24"/>
          <w:szCs w:val="24"/>
          <w:lang w:bidi="ar-SA"/>
        </w:rPr>
        <w:t>.</w:t>
      </w:r>
      <w:r w:rsidR="009428E7" w:rsidRPr="001D5018">
        <w:rPr>
          <w:color w:val="auto"/>
          <w:sz w:val="24"/>
          <w:szCs w:val="24"/>
          <w:lang w:bidi="ar-SA"/>
        </w:rPr>
        <w:t xml:space="preserve"> </w:t>
      </w:r>
      <w:r w:rsidRPr="001D5018">
        <w:rPr>
          <w:color w:val="auto"/>
          <w:sz w:val="24"/>
          <w:szCs w:val="24"/>
          <w:lang w:bidi="ar-SA"/>
        </w:rPr>
        <w:t xml:space="preserve">V prípade vyskytnutia sa príznakov respiračného ochorenia alebo zvýšenej teploty klienta počas pobytu v zariadení, zamestnanci zariadenia okamžite izolujú klienta od ostatných klientov, kontaktujú rodinného príslušníka, opatrovníka klienta a odovzdajú mu  klienta pred vstupom do zariadenia. Po zistení takýchto príznakov nemôže byť klient prijatý opätovne do zariadenia najmenej </w:t>
      </w:r>
      <w:r w:rsidR="00C04571" w:rsidRPr="001D5018">
        <w:rPr>
          <w:color w:val="auto"/>
          <w:sz w:val="24"/>
          <w:szCs w:val="24"/>
          <w:lang w:bidi="ar-SA"/>
        </w:rPr>
        <w:t>72</w:t>
      </w:r>
      <w:r w:rsidRPr="001D5018">
        <w:rPr>
          <w:color w:val="auto"/>
          <w:sz w:val="24"/>
          <w:szCs w:val="24"/>
          <w:lang w:bidi="ar-SA"/>
        </w:rPr>
        <w:t xml:space="preserve"> hodín. V prípade pretrvávajúcich ťažkostí /sekrécia, kašeľ/ je potrebné zo strany klienta, resp. opatrovníka klienta kontaktovať ošetrujúceho lekára, ktorý rozhodne o ďalšom postupe – či, resp. kedy klient môže opäť nastúpiť do zariadenia. Pri opätovnom nástupe klienta do zariadenia, zariadenie požaduje písomné doporučene lekára, že klient môže navštevovať sociálne zariadenie ambulantnou formu</w:t>
      </w:r>
      <w:r w:rsidR="00C04571" w:rsidRPr="001D5018">
        <w:rPr>
          <w:color w:val="auto"/>
          <w:sz w:val="24"/>
          <w:szCs w:val="24"/>
          <w:lang w:bidi="ar-SA"/>
        </w:rPr>
        <w:t xml:space="preserve"> alebo sa musí preukázať negatívnym výsledkom antigénového testu, </w:t>
      </w:r>
      <w:bookmarkStart w:id="20" w:name="_Hlk68675101"/>
      <w:r w:rsidR="00C04571" w:rsidRPr="001D5018">
        <w:rPr>
          <w:color w:val="auto"/>
          <w:sz w:val="24"/>
          <w:szCs w:val="24"/>
          <w:lang w:bidi="ar-SA"/>
        </w:rPr>
        <w:t>nie starším ako 24 hodín.</w:t>
      </w:r>
    </w:p>
    <w:p w14:paraId="369AA1EB" w14:textId="01AC701E" w:rsidR="00BF4C99" w:rsidRPr="009C08FF" w:rsidRDefault="00042B8B" w:rsidP="00042B8B">
      <w:pPr>
        <w:pStyle w:val="Nadpis1"/>
        <w:spacing w:after="0"/>
        <w:ind w:hanging="148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lastRenderedPageBreak/>
        <w:t xml:space="preserve"> </w:t>
      </w:r>
      <w:bookmarkStart w:id="21" w:name="_Toc70405383"/>
      <w:r w:rsidR="00BF4C99">
        <w:rPr>
          <w:bCs/>
          <w:color w:val="auto"/>
          <w:sz w:val="24"/>
          <w:szCs w:val="24"/>
        </w:rPr>
        <w:t xml:space="preserve">Príchod </w:t>
      </w:r>
      <w:r w:rsidR="00E6410D">
        <w:rPr>
          <w:bCs/>
          <w:color w:val="auto"/>
          <w:sz w:val="24"/>
          <w:szCs w:val="24"/>
        </w:rPr>
        <w:t>zamestnanca</w:t>
      </w:r>
      <w:r w:rsidR="00BF4C99">
        <w:rPr>
          <w:bCs/>
          <w:color w:val="auto"/>
          <w:sz w:val="24"/>
          <w:szCs w:val="24"/>
        </w:rPr>
        <w:t xml:space="preserve"> do práce</w:t>
      </w:r>
      <w:bookmarkEnd w:id="21"/>
    </w:p>
    <w:p w14:paraId="65428657" w14:textId="77777777" w:rsidR="00BF4C99" w:rsidRPr="00B407B2" w:rsidRDefault="00BF4C99" w:rsidP="00BF4C99">
      <w:p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</w:p>
    <w:p w14:paraId="19C7B5AF" w14:textId="410F2553" w:rsidR="00125E9B" w:rsidRPr="001D5018" w:rsidRDefault="00125E9B" w:rsidP="00752605">
      <w:pPr>
        <w:pStyle w:val="Odsekzoznamu"/>
        <w:numPr>
          <w:ilvl w:val="0"/>
          <w:numId w:val="8"/>
        </w:numPr>
        <w:shd w:val="clear" w:color="auto" w:fill="FFFFFF"/>
        <w:ind w:left="851"/>
        <w:rPr>
          <w:color w:val="auto"/>
          <w:sz w:val="24"/>
          <w:szCs w:val="24"/>
        </w:rPr>
      </w:pPr>
      <w:r w:rsidRPr="00125E9B">
        <w:rPr>
          <w:sz w:val="24"/>
          <w:szCs w:val="24"/>
          <w:lang w:bidi="ar-SA"/>
        </w:rPr>
        <w:t xml:space="preserve">Pri </w:t>
      </w:r>
      <w:r w:rsidRPr="001D5018">
        <w:rPr>
          <w:color w:val="auto"/>
          <w:sz w:val="24"/>
          <w:szCs w:val="24"/>
          <w:lang w:bidi="ar-SA"/>
        </w:rPr>
        <w:t xml:space="preserve">vstupe do zariadenia zamestnanec vypíše </w:t>
      </w:r>
      <w:r w:rsidRPr="001D5018">
        <w:rPr>
          <w:b/>
          <w:bCs/>
          <w:i/>
          <w:iCs/>
          <w:color w:val="auto"/>
          <w:sz w:val="24"/>
          <w:szCs w:val="24"/>
        </w:rPr>
        <w:t>Čestné vyhlásenie zamestnanca poskytovateľa sociálnej služby o zdravotnom stave zamestnanca a osôb, s ktorými je v styku</w:t>
      </w:r>
      <w:r w:rsidRPr="001D5018">
        <w:rPr>
          <w:i/>
          <w:iCs/>
          <w:color w:val="auto"/>
          <w:sz w:val="24"/>
          <w:szCs w:val="24"/>
          <w:lang w:bidi="ar-SA"/>
        </w:rPr>
        <w:t xml:space="preserve"> /príloha 0</w:t>
      </w:r>
      <w:r w:rsidR="00985B52" w:rsidRPr="001D5018">
        <w:rPr>
          <w:i/>
          <w:iCs/>
          <w:color w:val="auto"/>
          <w:sz w:val="24"/>
          <w:szCs w:val="24"/>
          <w:lang w:bidi="ar-SA"/>
        </w:rPr>
        <w:t>6</w:t>
      </w:r>
      <w:r w:rsidRPr="001D5018">
        <w:rPr>
          <w:i/>
          <w:iCs/>
          <w:color w:val="auto"/>
          <w:sz w:val="24"/>
          <w:szCs w:val="24"/>
          <w:lang w:bidi="ar-SA"/>
        </w:rPr>
        <w:t xml:space="preserve">./. Čestné vyhlásenie </w:t>
      </w:r>
      <w:r w:rsidRPr="001D5018">
        <w:rPr>
          <w:color w:val="auto"/>
          <w:sz w:val="24"/>
          <w:szCs w:val="24"/>
          <w:lang w:bidi="ar-SA"/>
        </w:rPr>
        <w:t>zamestnanec vypisuj</w:t>
      </w:r>
      <w:r w:rsidRPr="001D5018">
        <w:rPr>
          <w:i/>
          <w:iCs/>
          <w:color w:val="auto"/>
          <w:sz w:val="24"/>
          <w:szCs w:val="24"/>
          <w:lang w:bidi="ar-SA"/>
        </w:rPr>
        <w:t xml:space="preserve">e   </w:t>
      </w:r>
      <w:r w:rsidRPr="001D5018">
        <w:rPr>
          <w:color w:val="auto"/>
          <w:sz w:val="24"/>
          <w:szCs w:val="24"/>
          <w:lang w:bidi="ar-SA"/>
        </w:rPr>
        <w:t xml:space="preserve">z dôvodu neprítomnosti  3 a viac dní  v zamestnaní alebo pri zmene skutočností uvedených v čestnom vyhlásení. </w:t>
      </w:r>
    </w:p>
    <w:p w14:paraId="411AF41A" w14:textId="6A0E45C6" w:rsidR="00125E9B" w:rsidRPr="001D5018" w:rsidRDefault="00125E9B" w:rsidP="00752605">
      <w:pPr>
        <w:pStyle w:val="Odsekzoznamu"/>
        <w:numPr>
          <w:ilvl w:val="0"/>
          <w:numId w:val="8"/>
        </w:numPr>
        <w:shd w:val="clear" w:color="auto" w:fill="FFFFFF"/>
        <w:ind w:left="851"/>
        <w:rPr>
          <w:color w:val="auto"/>
          <w:sz w:val="24"/>
          <w:szCs w:val="24"/>
        </w:rPr>
      </w:pPr>
      <w:r w:rsidRPr="001D5018">
        <w:rPr>
          <w:color w:val="auto"/>
          <w:sz w:val="24"/>
          <w:szCs w:val="24"/>
          <w:lang w:bidi="ar-SA"/>
        </w:rPr>
        <w:t xml:space="preserve">Pri vstupe do zariadenia vo vstupných priestoroch zamestnanec sa musí preukázať potvrdením o negatívnom výsledku antigénového testu na ochorenie COVID-19 nie starším ako 7 dní, pokiaľ sa na zamestnanca </w:t>
      </w:r>
      <w:r w:rsidRPr="001D5018">
        <w:rPr>
          <w:color w:val="auto"/>
          <w:sz w:val="24"/>
          <w:szCs w:val="24"/>
        </w:rPr>
        <w:t xml:space="preserve">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 v intervale 7 dní. </w:t>
      </w:r>
    </w:p>
    <w:p w14:paraId="4428ACDE" w14:textId="01FC24C3" w:rsidR="00BF4C99" w:rsidRDefault="00BF4C99" w:rsidP="00752605">
      <w:pPr>
        <w:pStyle w:val="Odsekzoznamu"/>
        <w:numPr>
          <w:ilvl w:val="0"/>
          <w:numId w:val="6"/>
        </w:numPr>
        <w:spacing w:line="276" w:lineRule="auto"/>
        <w:ind w:left="851"/>
        <w:rPr>
          <w:color w:val="auto"/>
          <w:sz w:val="24"/>
          <w:szCs w:val="24"/>
        </w:rPr>
      </w:pPr>
      <w:r w:rsidRPr="001D5018">
        <w:rPr>
          <w:color w:val="auto"/>
          <w:sz w:val="24"/>
          <w:szCs w:val="24"/>
        </w:rPr>
        <w:t>Zamestnanci nastupujú do práce len ak nemajú príznaky ochorenia Covid-19. Dodržiavajú všeobecné zásady, ktoré pomáhajú</w:t>
      </w:r>
      <w:r w:rsidRPr="00F20F3C">
        <w:rPr>
          <w:color w:val="auto"/>
          <w:sz w:val="24"/>
          <w:szCs w:val="24"/>
        </w:rPr>
        <w:t xml:space="preserve"> zabrániť šíreniu respiračných vírusov /primárne preventívne opatrenia/. Pri vstupe je každému zamestnancovi odmeraná teplota. </w:t>
      </w:r>
    </w:p>
    <w:p w14:paraId="677CA4C0" w14:textId="77777777" w:rsidR="00BF4C99" w:rsidRDefault="00BF4C99" w:rsidP="00752605">
      <w:pPr>
        <w:pStyle w:val="Odsekzoznamu"/>
        <w:numPr>
          <w:ilvl w:val="0"/>
          <w:numId w:val="6"/>
        </w:numPr>
        <w:spacing w:line="276" w:lineRule="auto"/>
        <w:ind w:left="851"/>
        <w:rPr>
          <w:color w:val="auto"/>
          <w:sz w:val="24"/>
          <w:szCs w:val="24"/>
        </w:rPr>
      </w:pPr>
      <w:bookmarkStart w:id="22" w:name="_Hlk70328594"/>
      <w:r>
        <w:rPr>
          <w:color w:val="auto"/>
          <w:sz w:val="24"/>
          <w:szCs w:val="24"/>
        </w:rPr>
        <w:t>Zamestnanci rešpektujú všeobecné zásady prevencie:</w:t>
      </w:r>
    </w:p>
    <w:p w14:paraId="33C94D5E" w14:textId="77777777" w:rsidR="00BF4C99" w:rsidRPr="00E97083" w:rsidRDefault="00BF4C99" w:rsidP="00752605">
      <w:pPr>
        <w:pStyle w:val="Odsekzoznamu"/>
        <w:numPr>
          <w:ilvl w:val="0"/>
          <w:numId w:val="16"/>
        </w:numPr>
        <w:spacing w:line="276" w:lineRule="auto"/>
        <w:ind w:left="851"/>
        <w:rPr>
          <w:color w:val="auto"/>
          <w:sz w:val="24"/>
          <w:szCs w:val="24"/>
        </w:rPr>
      </w:pPr>
      <w:r w:rsidRPr="00E97083">
        <w:rPr>
          <w:sz w:val="24"/>
          <w:szCs w:val="24"/>
        </w:rPr>
        <w:t>Umývať si ruky často mydlom a vodou najmenej 20 sekúnd. Ak nie je k dispozícii mydlo a voda, treba použiť dezinfekčný prostriedok na ruky na báze alkoholu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F4C99" w:rsidRPr="00E97083" w14:paraId="292BD3D2" w14:textId="77777777" w:rsidTr="009B1FA6">
        <w:tc>
          <w:tcPr>
            <w:tcW w:w="9180" w:type="dxa"/>
          </w:tcPr>
          <w:p w14:paraId="4CA9CD0A" w14:textId="77777777" w:rsidR="00BF4C99" w:rsidRPr="00E97083" w:rsidRDefault="00BF4C99" w:rsidP="00752605">
            <w:pPr>
              <w:pStyle w:val="Odsekzoznamu"/>
              <w:numPr>
                <w:ilvl w:val="0"/>
                <w:numId w:val="16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Nedotýkať sa očí, nosa a úst, </w:t>
            </w:r>
            <w:proofErr w:type="spellStart"/>
            <w:r w:rsidRPr="00E97083">
              <w:rPr>
                <w:sz w:val="24"/>
                <w:szCs w:val="24"/>
              </w:rPr>
              <w:t>koronavírus</w:t>
            </w:r>
            <w:proofErr w:type="spellEnd"/>
            <w:r w:rsidRPr="00E97083">
              <w:rPr>
                <w:sz w:val="24"/>
                <w:szCs w:val="24"/>
              </w:rPr>
              <w:t xml:space="preserve"> sa môže preniesť kontaminovanými rukami. </w:t>
            </w:r>
          </w:p>
        </w:tc>
      </w:tr>
      <w:tr w:rsidR="00BF4C99" w:rsidRPr="00E97083" w14:paraId="29DA94E9" w14:textId="77777777" w:rsidTr="009B1FA6">
        <w:tc>
          <w:tcPr>
            <w:tcW w:w="9180" w:type="dxa"/>
          </w:tcPr>
          <w:p w14:paraId="1169FB4E" w14:textId="77777777" w:rsidR="00BF4C99" w:rsidRPr="00E97083" w:rsidRDefault="00BF4C99" w:rsidP="00752605">
            <w:pPr>
              <w:pStyle w:val="Odsekzoznamu"/>
              <w:numPr>
                <w:ilvl w:val="0"/>
                <w:numId w:val="16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Zakrývať si nos a ústa pri kašľaní a kýchaní jednorazovou papierovou vreckovkou a následne ju zlikvidovať. </w:t>
            </w:r>
          </w:p>
        </w:tc>
      </w:tr>
      <w:tr w:rsidR="00BF4C99" w:rsidRPr="00E97083" w14:paraId="39B8F720" w14:textId="77777777" w:rsidTr="009B1FA6">
        <w:tc>
          <w:tcPr>
            <w:tcW w:w="9180" w:type="dxa"/>
          </w:tcPr>
          <w:p w14:paraId="418F839D" w14:textId="77777777" w:rsidR="00BF4C99" w:rsidRPr="00E97083" w:rsidRDefault="00BF4C99" w:rsidP="00752605">
            <w:pPr>
              <w:pStyle w:val="Odsekzoznamu"/>
              <w:numPr>
                <w:ilvl w:val="0"/>
                <w:numId w:val="16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Vyhýbať sa blízkemu kontaktu s ľuďmi, ktorí javia príznaky nádchy alebo chrípky. </w:t>
            </w:r>
          </w:p>
        </w:tc>
      </w:tr>
      <w:tr w:rsidR="00BF4C99" w:rsidRPr="00E97083" w14:paraId="386F68D8" w14:textId="77777777" w:rsidTr="009B1FA6">
        <w:tc>
          <w:tcPr>
            <w:tcW w:w="9180" w:type="dxa"/>
          </w:tcPr>
          <w:p w14:paraId="07ED5F58" w14:textId="77777777" w:rsidR="00BF4C99" w:rsidRPr="00E97083" w:rsidRDefault="00BF4C99" w:rsidP="00752605">
            <w:pPr>
              <w:pStyle w:val="Odsekzoznamu"/>
              <w:numPr>
                <w:ilvl w:val="0"/>
                <w:numId w:val="16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Dodržiavať vzdialenosť najmenej dva metre medzi vami a kýmkoľvek kto kašle alebo kýcha. </w:t>
            </w:r>
          </w:p>
        </w:tc>
      </w:tr>
      <w:tr w:rsidR="00BF4C99" w:rsidRPr="00E97083" w14:paraId="55C962E2" w14:textId="77777777" w:rsidTr="009B1FA6">
        <w:tc>
          <w:tcPr>
            <w:tcW w:w="9180" w:type="dxa"/>
          </w:tcPr>
          <w:p w14:paraId="2515F0F3" w14:textId="77777777" w:rsidR="00BF4C99" w:rsidRPr="00E97083" w:rsidRDefault="00BF4C99" w:rsidP="00752605">
            <w:pPr>
              <w:pStyle w:val="Odsekzoznamu"/>
              <w:numPr>
                <w:ilvl w:val="0"/>
                <w:numId w:val="16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Ak ste chorý, kontaktovať svojho ošetrujúceho lekára, ktorý určí ďalší postup liečby, doma na lôžku sa z ochorenia liečiť v samostatnej izbe. </w:t>
            </w:r>
          </w:p>
        </w:tc>
      </w:tr>
      <w:tr w:rsidR="00BF4C99" w:rsidRPr="00E97083" w14:paraId="10D9BB94" w14:textId="77777777" w:rsidTr="009B1FA6">
        <w:tc>
          <w:tcPr>
            <w:tcW w:w="9180" w:type="dxa"/>
          </w:tcPr>
          <w:p w14:paraId="29E35251" w14:textId="77777777" w:rsidR="00BF4C99" w:rsidRPr="00E97083" w:rsidRDefault="00BF4C99" w:rsidP="00752605">
            <w:pPr>
              <w:pStyle w:val="Odsekzoznamu"/>
              <w:numPr>
                <w:ilvl w:val="0"/>
                <w:numId w:val="16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V domácnosti dbať na zvýšenú dezinfekciu povrchov. </w:t>
            </w:r>
          </w:p>
        </w:tc>
      </w:tr>
      <w:tr w:rsidR="00BF4C99" w:rsidRPr="00E97083" w14:paraId="25C2AE53" w14:textId="77777777" w:rsidTr="009B1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BFDE18E" w14:textId="77777777" w:rsidR="00BF4C99" w:rsidRPr="00E97083" w:rsidRDefault="00BF4C99" w:rsidP="00752605">
            <w:pPr>
              <w:pStyle w:val="Odsekzoznamu"/>
              <w:numPr>
                <w:ilvl w:val="0"/>
                <w:numId w:val="16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Vyhnúť sa úzkemu kontaktu s ľuďmi s akútnym respiračným ochorením. </w:t>
            </w:r>
          </w:p>
        </w:tc>
      </w:tr>
      <w:tr w:rsidR="00BF4C99" w:rsidRPr="00E97083" w14:paraId="61C91BA6" w14:textId="77777777" w:rsidTr="009B1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8A6604C" w14:textId="77777777" w:rsidR="00BF4C99" w:rsidRPr="00E97083" w:rsidRDefault="00BF4C99" w:rsidP="00752605">
            <w:pPr>
              <w:pStyle w:val="Odsekzoznamu"/>
              <w:numPr>
                <w:ilvl w:val="0"/>
                <w:numId w:val="16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Skrátiť pobyt v priestoroch, kde sa nachádza veľké množstvo ľudí. </w:t>
            </w:r>
          </w:p>
        </w:tc>
      </w:tr>
      <w:tr w:rsidR="00BF4C99" w:rsidRPr="00E97083" w14:paraId="78ADA5CA" w14:textId="77777777" w:rsidTr="009B1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B36998D" w14:textId="77777777" w:rsidR="00BF4C99" w:rsidRPr="00E97083" w:rsidRDefault="00BF4C99" w:rsidP="00752605">
            <w:pPr>
              <w:pStyle w:val="Odsekzoznamu"/>
              <w:numPr>
                <w:ilvl w:val="0"/>
                <w:numId w:val="16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Často si umývať ruky teplou vodou a mydlom (najmä pri priamom kontakte s chorými alebo izolovanými pri čakaní na výsledky v prostredí zariadenia sociálnych služieb alebo ich okolí), ak mydlo s dezinfekčným účinkom v dávkovači nie je dostupné. Ako ďalší stupeň po umytí rúk je vhodné použiť dezinfekčný gél na báze alkoholu. </w:t>
            </w:r>
          </w:p>
        </w:tc>
      </w:tr>
      <w:tr w:rsidR="00BF4C99" w:rsidRPr="00E97083" w14:paraId="712D4DAC" w14:textId="77777777" w:rsidTr="009B1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8BE220E" w14:textId="77777777" w:rsidR="00BF4C99" w:rsidRPr="00E97083" w:rsidRDefault="00BF4C99" w:rsidP="00752605">
            <w:pPr>
              <w:pStyle w:val="Odsekzoznamu"/>
              <w:numPr>
                <w:ilvl w:val="0"/>
                <w:numId w:val="16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 xml:space="preserve">Účinnosť umývania rúk možno zvýšiť použitím dezinfekčného mydla s </w:t>
            </w:r>
            <w:proofErr w:type="spellStart"/>
            <w:r w:rsidRPr="00E97083">
              <w:rPr>
                <w:sz w:val="24"/>
                <w:szCs w:val="24"/>
              </w:rPr>
              <w:t>virucídnym</w:t>
            </w:r>
            <w:proofErr w:type="spellEnd"/>
            <w:r w:rsidRPr="00E97083">
              <w:rPr>
                <w:sz w:val="24"/>
                <w:szCs w:val="24"/>
              </w:rPr>
              <w:t xml:space="preserve"> účinkom. </w:t>
            </w:r>
          </w:p>
        </w:tc>
      </w:tr>
      <w:tr w:rsidR="00BF4C99" w:rsidRPr="00E97083" w14:paraId="2E1AC1AF" w14:textId="77777777" w:rsidTr="009B1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209B079" w14:textId="77777777" w:rsidR="00BF4C99" w:rsidRPr="00FA53C4" w:rsidRDefault="00BF4C99" w:rsidP="00752605">
            <w:pPr>
              <w:pStyle w:val="Odsekzoznamu"/>
              <w:numPr>
                <w:ilvl w:val="0"/>
                <w:numId w:val="16"/>
              </w:numPr>
              <w:ind w:left="851"/>
              <w:rPr>
                <w:sz w:val="24"/>
                <w:szCs w:val="24"/>
              </w:rPr>
            </w:pPr>
            <w:r w:rsidRPr="00FA53C4">
              <w:rPr>
                <w:sz w:val="24"/>
                <w:szCs w:val="24"/>
              </w:rPr>
              <w:t>Zamestnanci zo všetkých pracovných činností si majú umývať ruky:</w:t>
            </w:r>
          </w:p>
          <w:p w14:paraId="78C40EDC" w14:textId="77777777" w:rsidR="00BF4C99" w:rsidRPr="00E97083" w:rsidRDefault="00BF4C99" w:rsidP="007C4508">
            <w:pPr>
              <w:pStyle w:val="Odsekzoznamu"/>
              <w:numPr>
                <w:ilvl w:val="0"/>
                <w:numId w:val="7"/>
              </w:numPr>
              <w:suppressAutoHyphens w:val="0"/>
              <w:spacing w:after="160" w:line="259" w:lineRule="auto"/>
              <w:ind w:left="426" w:firstLine="66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pred odchodom z domu,</w:t>
            </w:r>
          </w:p>
          <w:p w14:paraId="147B0656" w14:textId="77777777" w:rsidR="00BF4C99" w:rsidRPr="00E97083" w:rsidRDefault="00BF4C99" w:rsidP="007C4508">
            <w:pPr>
              <w:pStyle w:val="Odsekzoznamu"/>
              <w:numPr>
                <w:ilvl w:val="0"/>
                <w:numId w:val="7"/>
              </w:numPr>
              <w:suppressAutoHyphens w:val="0"/>
              <w:spacing w:after="160" w:line="259" w:lineRule="auto"/>
              <w:ind w:left="426" w:firstLine="66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pri príchode do práce,</w:t>
            </w:r>
          </w:p>
          <w:p w14:paraId="4EAEC0D2" w14:textId="77777777" w:rsidR="00BF4C99" w:rsidRPr="00E97083" w:rsidRDefault="00BF4C99" w:rsidP="007C4508">
            <w:pPr>
              <w:pStyle w:val="Odsekzoznamu"/>
              <w:numPr>
                <w:ilvl w:val="0"/>
                <w:numId w:val="7"/>
              </w:numPr>
              <w:suppressAutoHyphens w:val="0"/>
              <w:spacing w:after="160" w:line="259" w:lineRule="auto"/>
              <w:ind w:left="426" w:firstLine="66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po použití toalety,</w:t>
            </w:r>
          </w:p>
          <w:p w14:paraId="21281F3E" w14:textId="77777777" w:rsidR="00BF4C99" w:rsidRPr="00E97083" w:rsidRDefault="00BF4C99" w:rsidP="007C4508">
            <w:pPr>
              <w:pStyle w:val="Odsekzoznamu"/>
              <w:numPr>
                <w:ilvl w:val="0"/>
                <w:numId w:val="7"/>
              </w:numPr>
              <w:suppressAutoHyphens w:val="0"/>
              <w:spacing w:after="160" w:line="259" w:lineRule="auto"/>
              <w:ind w:left="426" w:firstLine="66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po prestávke a denných pracovných činnostiach, pred prípravou jedla a nápojov,</w:t>
            </w:r>
          </w:p>
          <w:p w14:paraId="1B435708" w14:textId="77777777" w:rsidR="00BF4C99" w:rsidRPr="00E97083" w:rsidRDefault="00BF4C99" w:rsidP="007C4508">
            <w:pPr>
              <w:pStyle w:val="Odsekzoznamu"/>
              <w:numPr>
                <w:ilvl w:val="0"/>
                <w:numId w:val="7"/>
              </w:numPr>
              <w:suppressAutoHyphens w:val="0"/>
              <w:spacing w:after="160" w:line="259" w:lineRule="auto"/>
              <w:ind w:left="426" w:firstLine="66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pred a po konzumácii jedla a nápojov, vrátane desiat,</w:t>
            </w:r>
          </w:p>
          <w:p w14:paraId="016E88A7" w14:textId="77777777" w:rsidR="00BF4C99" w:rsidRPr="00E97083" w:rsidRDefault="00BF4C99" w:rsidP="007C4508">
            <w:pPr>
              <w:pStyle w:val="Odsekzoznamu"/>
              <w:numPr>
                <w:ilvl w:val="0"/>
                <w:numId w:val="7"/>
              </w:numPr>
              <w:suppressAutoHyphens w:val="0"/>
              <w:spacing w:after="160" w:line="259" w:lineRule="auto"/>
              <w:ind w:left="426" w:firstLine="66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lastRenderedPageBreak/>
              <w:t>pred odchodom z práce,</w:t>
            </w:r>
          </w:p>
          <w:p w14:paraId="087D31BC" w14:textId="77777777" w:rsidR="00BF4C99" w:rsidRPr="00E97083" w:rsidRDefault="00BF4C99" w:rsidP="007C4508">
            <w:pPr>
              <w:pStyle w:val="Odsekzoznamu"/>
              <w:numPr>
                <w:ilvl w:val="0"/>
                <w:numId w:val="7"/>
              </w:numPr>
              <w:suppressAutoHyphens w:val="0"/>
              <w:spacing w:after="160" w:line="259" w:lineRule="auto"/>
              <w:ind w:left="426" w:firstLine="66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pri príchode domov,</w:t>
            </w:r>
          </w:p>
          <w:p w14:paraId="45E99C37" w14:textId="77777777" w:rsidR="00BF4C99" w:rsidRPr="00E97083" w:rsidRDefault="00BF4C99" w:rsidP="007C4508">
            <w:pPr>
              <w:pStyle w:val="Odsekzoznamu"/>
              <w:numPr>
                <w:ilvl w:val="0"/>
                <w:numId w:val="7"/>
              </w:numPr>
              <w:suppressAutoHyphens w:val="0"/>
              <w:spacing w:after="160" w:line="259" w:lineRule="auto"/>
              <w:ind w:left="567" w:firstLine="66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po každom priamom kontakte s chorým alebo izolovaným klientom.</w:t>
            </w:r>
          </w:p>
        </w:tc>
      </w:tr>
      <w:tr w:rsidR="00BF4C99" w:rsidRPr="00E97083" w14:paraId="3842FCCF" w14:textId="77777777" w:rsidTr="009B1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38534AF" w14:textId="77777777" w:rsidR="00BF4C99" w:rsidRPr="00E97083" w:rsidRDefault="00BF4C99" w:rsidP="00752605">
            <w:pPr>
              <w:pStyle w:val="Odsekzoznamu"/>
              <w:numPr>
                <w:ilvl w:val="0"/>
                <w:numId w:val="17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lastRenderedPageBreak/>
              <w:t>Nepoužívať spoločné uteráky a predmety osobnej potreby.</w:t>
            </w:r>
          </w:p>
        </w:tc>
      </w:tr>
      <w:tr w:rsidR="00BF4C99" w:rsidRPr="00E97083" w14:paraId="20F5D93B" w14:textId="77777777" w:rsidTr="009B1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CE965DD" w14:textId="77777777" w:rsidR="00BF4C99" w:rsidRPr="00E97083" w:rsidRDefault="00BF4C99" w:rsidP="007C4508">
            <w:pPr>
              <w:pStyle w:val="Odsekzoznamu"/>
              <w:numPr>
                <w:ilvl w:val="0"/>
                <w:numId w:val="17"/>
              </w:numPr>
              <w:ind w:left="851"/>
              <w:rPr>
                <w:sz w:val="24"/>
                <w:szCs w:val="24"/>
              </w:rPr>
            </w:pPr>
            <w:r w:rsidRPr="00E97083">
              <w:rPr>
                <w:sz w:val="24"/>
                <w:szCs w:val="24"/>
              </w:rPr>
              <w:t>Dodržiavať zásady dezinfekcie povrchov v zmysle prevádzkového poriadku a po každej činnosti, pri ktorej došlo ku ich kontaminácii a vetrať</w:t>
            </w:r>
          </w:p>
        </w:tc>
      </w:tr>
      <w:bookmarkEnd w:id="22"/>
    </w:tbl>
    <w:p w14:paraId="129B6F59" w14:textId="77777777" w:rsidR="00BF4C99" w:rsidRPr="00F20F3C" w:rsidRDefault="00BF4C99" w:rsidP="00BF4C99">
      <w:pPr>
        <w:pStyle w:val="Odsekzoznamu"/>
        <w:spacing w:line="276" w:lineRule="auto"/>
        <w:ind w:left="426" w:firstLine="0"/>
        <w:rPr>
          <w:color w:val="auto"/>
          <w:sz w:val="24"/>
          <w:szCs w:val="24"/>
        </w:rPr>
      </w:pPr>
    </w:p>
    <w:p w14:paraId="700B64AC" w14:textId="77777777" w:rsidR="00BF4C99" w:rsidRPr="00743B46" w:rsidRDefault="00BF4C99" w:rsidP="00BF4C99">
      <w:pPr>
        <w:pStyle w:val="Odsekzoznamu"/>
        <w:numPr>
          <w:ilvl w:val="0"/>
          <w:numId w:val="4"/>
        </w:numPr>
        <w:spacing w:line="276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Pr="0084224F">
        <w:rPr>
          <w:color w:val="auto"/>
          <w:sz w:val="24"/>
          <w:szCs w:val="24"/>
        </w:rPr>
        <w:t>k je zamestnancovi odmeraná zvýšená teplota (nad 37</w:t>
      </w:r>
      <w:r>
        <w:rPr>
          <w:color w:val="auto"/>
          <w:sz w:val="24"/>
          <w:szCs w:val="24"/>
        </w:rPr>
        <w:t>,5</w:t>
      </w:r>
      <w:r w:rsidRPr="0084224F">
        <w:rPr>
          <w:color w:val="auto"/>
          <w:sz w:val="24"/>
          <w:szCs w:val="24"/>
        </w:rPr>
        <w:t>°C) je potrebná izolácia zamestnanca a meranie teploty sa zopakuje po 5 -10 - 15 minútach, ak teplota bude stúpať, je potrebné zamestnanca poslať domov do domácej izolácie a poučiť ho, aby kontaktoval svojho ošetrujúceho lekára a následne informoval svojho nadriadeného o postupe, aký zvolil jeho všeobecný lekár</w:t>
      </w:r>
      <w:r>
        <w:rPr>
          <w:color w:val="auto"/>
          <w:sz w:val="24"/>
          <w:szCs w:val="24"/>
        </w:rPr>
        <w:t>.</w:t>
      </w:r>
      <w:r w:rsidRPr="0084224F">
        <w:rPr>
          <w:color w:val="auto"/>
          <w:sz w:val="24"/>
          <w:szCs w:val="24"/>
        </w:rPr>
        <w:t xml:space="preserve"> </w:t>
      </w:r>
    </w:p>
    <w:p w14:paraId="3C3D2F09" w14:textId="30D2AF1B" w:rsidR="00BF4C99" w:rsidRPr="00125E9B" w:rsidRDefault="00BF4C99" w:rsidP="00125E9B">
      <w:pPr>
        <w:pStyle w:val="Odsekzoznamu"/>
        <w:numPr>
          <w:ilvl w:val="0"/>
          <w:numId w:val="4"/>
        </w:numPr>
        <w:spacing w:line="276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Pr="0084224F">
        <w:rPr>
          <w:color w:val="auto"/>
          <w:sz w:val="24"/>
          <w:szCs w:val="24"/>
        </w:rPr>
        <w:t>k sa u zamestnanca počas pracovnej zmeny objavia príznaky ochorenia (horúčka, kašeľ, sťažené dýchanie, bolesti kĺbov, svalov, slabosť, únava ...) je zabezpečená izolácia zamestnanca v určenej miestnosti, v závislosti od zdravotného stavu je buď privolaná záchranná zdravotná služba na tiesňovej linke (155 alebo 112) alebo zamestnanec kontaktuje svojho ošetrujúceho lekára, ktorý určí ďalší postup; zároveň je potrebné kontaktovať RÚVZ a informovať ich o danej situácii, a ďalej sa riadiť ich pokynmi</w:t>
      </w:r>
      <w:r>
        <w:rPr>
          <w:color w:val="auto"/>
          <w:sz w:val="24"/>
          <w:szCs w:val="24"/>
        </w:rPr>
        <w:t>.</w:t>
      </w:r>
      <w:r w:rsidRPr="0084224F">
        <w:rPr>
          <w:color w:val="auto"/>
          <w:sz w:val="24"/>
          <w:szCs w:val="24"/>
        </w:rPr>
        <w:t xml:space="preserve"> </w:t>
      </w:r>
    </w:p>
    <w:p w14:paraId="5EAB08BD" w14:textId="77777777" w:rsidR="00B407B2" w:rsidRPr="009C08FF" w:rsidRDefault="00B407B2" w:rsidP="0015189B">
      <w:pPr>
        <w:pStyle w:val="Nadpis1"/>
        <w:spacing w:after="0"/>
        <w:rPr>
          <w:bCs/>
          <w:color w:val="auto"/>
          <w:sz w:val="24"/>
          <w:szCs w:val="24"/>
        </w:rPr>
      </w:pPr>
      <w:bookmarkStart w:id="23" w:name="_Toc70405384"/>
      <w:bookmarkEnd w:id="20"/>
      <w:r>
        <w:rPr>
          <w:bCs/>
          <w:color w:val="auto"/>
          <w:sz w:val="24"/>
          <w:szCs w:val="24"/>
        </w:rPr>
        <w:t xml:space="preserve">Odchod </w:t>
      </w:r>
      <w:r>
        <w:rPr>
          <w:color w:val="auto"/>
          <w:szCs w:val="24"/>
        </w:rPr>
        <w:t>klienta, sprevádzajúcej osoby zo zariadenia</w:t>
      </w:r>
      <w:bookmarkEnd w:id="23"/>
    </w:p>
    <w:p w14:paraId="627B3025" w14:textId="77777777" w:rsidR="00B407B2" w:rsidRPr="00B407B2" w:rsidRDefault="00B407B2" w:rsidP="00B407B2">
      <w:p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</w:p>
    <w:p w14:paraId="2AF2F474" w14:textId="49E173B2" w:rsidR="00A7332F" w:rsidRPr="001D5018" w:rsidRDefault="00125E9B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 xml:space="preserve">1 </w:t>
      </w:r>
      <w:r w:rsidR="00A7332F" w:rsidRPr="001D5018">
        <w:rPr>
          <w:color w:val="auto"/>
          <w:sz w:val="24"/>
          <w:szCs w:val="24"/>
          <w:lang w:bidi="ar-SA"/>
        </w:rPr>
        <w:t>Sprevádzajúca osoba</w:t>
      </w:r>
      <w:r w:rsidRPr="001D5018">
        <w:rPr>
          <w:color w:val="auto"/>
          <w:sz w:val="24"/>
          <w:szCs w:val="24"/>
          <w:lang w:bidi="ar-SA"/>
        </w:rPr>
        <w:t xml:space="preserve"> klienta</w:t>
      </w:r>
      <w:r w:rsidR="00A7332F" w:rsidRPr="001D5018">
        <w:rPr>
          <w:color w:val="auto"/>
          <w:sz w:val="24"/>
          <w:szCs w:val="24"/>
          <w:lang w:bidi="ar-SA"/>
        </w:rPr>
        <w:t xml:space="preserve"> vstupuje do zaradenia s prekrytými hornými dýchacími cestami (</w:t>
      </w:r>
      <w:r w:rsidR="00983BA6" w:rsidRPr="001D5018">
        <w:rPr>
          <w:color w:val="auto"/>
          <w:sz w:val="24"/>
          <w:szCs w:val="24"/>
          <w:lang w:bidi="ar-SA"/>
        </w:rPr>
        <w:t xml:space="preserve">respirátor FFP2, </w:t>
      </w:r>
      <w:r w:rsidR="00A7332F" w:rsidRPr="001D5018">
        <w:rPr>
          <w:color w:val="auto"/>
          <w:sz w:val="24"/>
          <w:szCs w:val="24"/>
          <w:lang w:bidi="ar-SA"/>
        </w:rPr>
        <w:t>rúško, šál, šatka). V prípade zvýšenej koncentrácie dodržiava sprevádzajúca osoba rozostup dvoch metrov.</w:t>
      </w:r>
    </w:p>
    <w:p w14:paraId="4598C707" w14:textId="666207BA" w:rsidR="00A7332F" w:rsidRPr="00B530E0" w:rsidRDefault="00A7332F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Následne vo vstupných priestoroch sprevádzajúcej osobe zamestnanec odmeria bezkontaktným teplomerom telesnú teplotu.  V prípade zvýšenej teploty alebo príznakov respiračného ochorenia -zvýšená teplota –nad 37,</w:t>
      </w:r>
      <w:r w:rsidR="001D5018">
        <w:rPr>
          <w:color w:val="auto"/>
          <w:sz w:val="24"/>
          <w:szCs w:val="24"/>
          <w:lang w:bidi="ar-SA"/>
        </w:rPr>
        <w:t>5</w:t>
      </w:r>
      <w:r w:rsidRPr="001D5018">
        <w:rPr>
          <w:color w:val="auto"/>
          <w:sz w:val="24"/>
          <w:szCs w:val="24"/>
          <w:lang w:bidi="ar-SA"/>
        </w:rPr>
        <w:t xml:space="preserve"> °C (alebo v závislosti od zdravotného znevýhodnenia klienta), kašeľ, sekrécia z nosa klienta alebo zamestnanca, im nebude umožnený vstup do zariadenia. Meranie</w:t>
      </w:r>
      <w:r>
        <w:rPr>
          <w:sz w:val="24"/>
          <w:szCs w:val="24"/>
          <w:lang w:bidi="ar-SA"/>
        </w:rPr>
        <w:t xml:space="preserve"> teploty sa vykonáva denne.</w:t>
      </w:r>
    </w:p>
    <w:p w14:paraId="11183CED" w14:textId="77777777" w:rsidR="00A7332F" w:rsidRPr="00B530E0" w:rsidRDefault="00A7332F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Nasleduje dezinfekcia rúk sprevádzajúcej osoby, po ktorej vstupuje do priestorov šatne. </w:t>
      </w:r>
    </w:p>
    <w:p w14:paraId="69E5FA5B" w14:textId="77777777" w:rsidR="00A7332F" w:rsidRPr="00B530E0" w:rsidRDefault="00A7332F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sz w:val="24"/>
          <w:szCs w:val="24"/>
          <w:lang w:bidi="ar-SA"/>
        </w:rPr>
      </w:pPr>
      <w:r w:rsidRPr="00B530E0">
        <w:rPr>
          <w:sz w:val="24"/>
          <w:szCs w:val="24"/>
          <w:lang w:bidi="ar-SA"/>
        </w:rPr>
        <w:t xml:space="preserve">Šatňa je vymedzený priestor, kde sa môže sprevádzajúca osoba zdržiavať za účelom poskytnutia nevyhnutnej pomoci pri prezliekaní klienta. </w:t>
      </w:r>
    </w:p>
    <w:p w14:paraId="59E901BD" w14:textId="5DF8B091" w:rsidR="00A7332F" w:rsidRPr="00862525" w:rsidRDefault="00A7332F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sz w:val="24"/>
          <w:szCs w:val="24"/>
          <w:lang w:bidi="ar-SA"/>
        </w:rPr>
      </w:pPr>
      <w:r w:rsidRPr="00B530E0">
        <w:rPr>
          <w:sz w:val="24"/>
          <w:szCs w:val="24"/>
          <w:lang w:bidi="ar-SA"/>
        </w:rPr>
        <w:t>Sprevádzajúca osoba rešpektuje odporúčania zariadenia nevstupovať do ostatných priestorov zariadenia.</w:t>
      </w:r>
    </w:p>
    <w:p w14:paraId="289A9A8C" w14:textId="10FDE68D" w:rsidR="00862525" w:rsidRDefault="00862525" w:rsidP="0086252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</w:p>
    <w:p w14:paraId="77825FA0" w14:textId="3F2808A7" w:rsidR="00862525" w:rsidRDefault="00862525" w:rsidP="0086252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</w:p>
    <w:p w14:paraId="7DE0D398" w14:textId="2B80D3E4" w:rsidR="00862525" w:rsidRDefault="00862525" w:rsidP="0086252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</w:p>
    <w:p w14:paraId="084DA53B" w14:textId="77777777" w:rsidR="00862525" w:rsidRPr="00862525" w:rsidRDefault="00862525" w:rsidP="0086252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  <w:lang w:bidi="ar-SA"/>
        </w:rPr>
      </w:pPr>
    </w:p>
    <w:p w14:paraId="5AF49C88" w14:textId="77777777" w:rsidR="009C08FF" w:rsidRPr="009C08FF" w:rsidRDefault="009C08FF" w:rsidP="009C08FF">
      <w:pPr>
        <w:pStyle w:val="Nadpis1"/>
        <w:spacing w:after="0"/>
        <w:rPr>
          <w:bCs/>
          <w:color w:val="auto"/>
          <w:sz w:val="24"/>
          <w:szCs w:val="24"/>
        </w:rPr>
      </w:pPr>
      <w:bookmarkStart w:id="24" w:name="_Hlk70328936"/>
      <w:bookmarkStart w:id="25" w:name="_Toc70405385"/>
      <w:r>
        <w:rPr>
          <w:bCs/>
          <w:color w:val="auto"/>
          <w:sz w:val="24"/>
          <w:szCs w:val="24"/>
        </w:rPr>
        <w:lastRenderedPageBreak/>
        <w:t>Realizácia návštev vo vonkajších a vnútorných priestoroch zariadenia sociálnych</w:t>
      </w:r>
      <w:r w:rsidRPr="009C08FF">
        <w:rPr>
          <w:bCs/>
          <w:color w:val="auto"/>
          <w:sz w:val="24"/>
          <w:szCs w:val="24"/>
        </w:rPr>
        <w:t xml:space="preserve"> služieb</w:t>
      </w:r>
      <w:r>
        <w:rPr>
          <w:bCs/>
          <w:color w:val="auto"/>
          <w:sz w:val="24"/>
          <w:szCs w:val="24"/>
        </w:rPr>
        <w:t xml:space="preserve"> s pobytovou formou v čase uvoľňovania opatrení súvisiacich s výskytom ochorenia COVID - 19</w:t>
      </w:r>
      <w:bookmarkEnd w:id="25"/>
    </w:p>
    <w:p w14:paraId="7525E452" w14:textId="77777777" w:rsidR="00D85473" w:rsidRPr="003D4E0D" w:rsidRDefault="00D85473" w:rsidP="00D85473">
      <w:pPr>
        <w:spacing w:after="240" w:line="276" w:lineRule="auto"/>
        <w:ind w:firstLine="0"/>
        <w:rPr>
          <w:color w:val="auto"/>
          <w:sz w:val="24"/>
          <w:szCs w:val="24"/>
        </w:rPr>
      </w:pPr>
    </w:p>
    <w:p w14:paraId="5A8791B4" w14:textId="25DE4A72" w:rsidR="00125E9B" w:rsidRPr="000D1FF7" w:rsidRDefault="00125E9B" w:rsidP="00EE3601">
      <w:pPr>
        <w:pStyle w:val="Nadpis2"/>
        <w:shd w:val="clear" w:color="auto" w:fill="D6E3BC" w:themeFill="accent3" w:themeFillTint="66"/>
        <w:ind w:hanging="860"/>
      </w:pPr>
      <w:bookmarkStart w:id="26" w:name="_Toc42233439"/>
      <w:bookmarkStart w:id="27" w:name="_Toc70405386"/>
      <w:r>
        <w:t>O čom je nutné informovať pred návštevou</w:t>
      </w:r>
      <w:bookmarkEnd w:id="26"/>
      <w:bookmarkEnd w:id="27"/>
    </w:p>
    <w:p w14:paraId="5F760CA1" w14:textId="69619BD5" w:rsidR="00D85473" w:rsidRPr="003D4E0D" w:rsidRDefault="00983BA6" w:rsidP="00D85473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D85473" w:rsidRPr="003D4E0D">
        <w:rPr>
          <w:sz w:val="24"/>
          <w:szCs w:val="24"/>
          <w:lang w:bidi="ar-SA"/>
        </w:rPr>
        <w:t>Zariadenie je povinné oboznámiť klientov a návštevníkov o</w:t>
      </w:r>
      <w:r w:rsidR="00D85473">
        <w:rPr>
          <w:sz w:val="24"/>
          <w:szCs w:val="24"/>
          <w:lang w:bidi="ar-SA"/>
        </w:rPr>
        <w:t>:</w:t>
      </w:r>
      <w:r w:rsidR="00D85473" w:rsidRPr="003D4E0D">
        <w:rPr>
          <w:sz w:val="24"/>
          <w:szCs w:val="24"/>
          <w:lang w:bidi="ar-SA"/>
        </w:rPr>
        <w:t xml:space="preserve"> </w:t>
      </w:r>
    </w:p>
    <w:p w14:paraId="4ECF6D2E" w14:textId="77777777" w:rsidR="00D85473" w:rsidRPr="001D5018" w:rsidRDefault="00D85473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3D4E0D">
        <w:rPr>
          <w:sz w:val="24"/>
          <w:szCs w:val="24"/>
          <w:lang w:bidi="ar-SA"/>
        </w:rPr>
        <w:t xml:space="preserve">aktuálnych hygienicko-epidemiologických opatreniach v zariadení a celkovej organizácii chodu zariadenia počas </w:t>
      </w:r>
      <w:r w:rsidRPr="001D5018">
        <w:rPr>
          <w:color w:val="auto"/>
          <w:sz w:val="24"/>
          <w:szCs w:val="24"/>
          <w:lang w:bidi="ar-SA"/>
        </w:rPr>
        <w:t xml:space="preserve">návštevy, </w:t>
      </w:r>
    </w:p>
    <w:p w14:paraId="069C5EBF" w14:textId="742F9986" w:rsidR="00D85473" w:rsidRPr="001D5018" w:rsidRDefault="00D85473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 xml:space="preserve">povinnosti podpísať dokument </w:t>
      </w:r>
      <w:r w:rsidRPr="001D5018">
        <w:rPr>
          <w:b/>
          <w:bCs/>
          <w:i/>
          <w:iCs/>
          <w:color w:val="auto"/>
          <w:sz w:val="24"/>
          <w:szCs w:val="24"/>
          <w:lang w:bidi="ar-SA"/>
        </w:rPr>
        <w:t xml:space="preserve">Dennú evidenciu návštev v zariadení sociálnych služieb </w:t>
      </w:r>
      <w:r w:rsidRPr="001D5018">
        <w:rPr>
          <w:i/>
          <w:iCs/>
          <w:color w:val="auto"/>
          <w:sz w:val="24"/>
          <w:szCs w:val="24"/>
          <w:lang w:bidi="ar-SA"/>
        </w:rPr>
        <w:t>/príloha 0</w:t>
      </w:r>
      <w:r w:rsidR="00D80621" w:rsidRPr="001D5018">
        <w:rPr>
          <w:i/>
          <w:iCs/>
          <w:color w:val="auto"/>
          <w:sz w:val="24"/>
          <w:szCs w:val="24"/>
          <w:lang w:bidi="ar-SA"/>
        </w:rPr>
        <w:t>1</w:t>
      </w:r>
      <w:r w:rsidRPr="001D5018">
        <w:rPr>
          <w:color w:val="auto"/>
          <w:sz w:val="24"/>
          <w:szCs w:val="24"/>
          <w:lang w:bidi="ar-SA"/>
        </w:rPr>
        <w:t>/, ktorej súčasťou je aj čestné prehlásenie o zdravotnom stave</w:t>
      </w:r>
      <w:r w:rsidR="00983BA6" w:rsidRPr="001D5018">
        <w:rPr>
          <w:color w:val="auto"/>
          <w:sz w:val="24"/>
          <w:szCs w:val="24"/>
          <w:lang w:bidi="ar-SA"/>
        </w:rPr>
        <w:t xml:space="preserve"> návštevníka a osôb, s ktorými je v styku</w:t>
      </w:r>
      <w:r w:rsidRPr="001D5018">
        <w:rPr>
          <w:color w:val="auto"/>
          <w:sz w:val="24"/>
          <w:szCs w:val="24"/>
          <w:lang w:bidi="ar-SA"/>
        </w:rPr>
        <w:t xml:space="preserve">. Na základe opatrení ÚVZ SR OLP/4592/2020 sme povinní archivovať danú evidenciu 30 dní.  </w:t>
      </w:r>
    </w:p>
    <w:p w14:paraId="6121AD54" w14:textId="46459CBB" w:rsidR="00983BA6" w:rsidRPr="001D5018" w:rsidRDefault="00983BA6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Pri vstupe do zariadenia vo vstupných priestoroch návštevník sa musí preukázať potvrdením o negatívnom výsledku antigénového testu na ochorenie COVID-19 nie starším ako 7 dní.</w:t>
      </w:r>
    </w:p>
    <w:p w14:paraId="37EB817B" w14:textId="77777777" w:rsidR="00D85473" w:rsidRPr="00983BA6" w:rsidRDefault="00D85473" w:rsidP="00983BA6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1D5018">
        <w:rPr>
          <w:color w:val="auto"/>
          <w:sz w:val="24"/>
          <w:szCs w:val="24"/>
          <w:lang w:bidi="ar-SA"/>
        </w:rPr>
        <w:t>Zariadenie odporúča, aby osoby, ktoré spadajú do rizikovej skupiny osôb alebo osoby žijúce v spoločnej domácnosti s osobou v rizikovej skupine</w:t>
      </w:r>
      <w:r w:rsidRPr="00983BA6">
        <w:rPr>
          <w:sz w:val="24"/>
          <w:szCs w:val="24"/>
          <w:lang w:bidi="ar-SA"/>
        </w:rPr>
        <w:t xml:space="preserve">, zvážili návštevu zariadenia. </w:t>
      </w:r>
    </w:p>
    <w:p w14:paraId="60D31915" w14:textId="77777777" w:rsidR="00D85473" w:rsidRDefault="00D85473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>RIZIKOVÉ SKUPINY OSÔB</w:t>
      </w:r>
      <w:r>
        <w:rPr>
          <w:sz w:val="24"/>
          <w:szCs w:val="24"/>
          <w:lang w:bidi="ar-SA"/>
        </w:rPr>
        <w:t>:</w:t>
      </w:r>
    </w:p>
    <w:p w14:paraId="1D762CD2" w14:textId="77777777" w:rsidR="00D85473" w:rsidRDefault="00D85473" w:rsidP="00752605">
      <w:pPr>
        <w:pStyle w:val="Odsekzoznamu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Starší ľudia vo veku nad 60 rokov a viac </w:t>
      </w:r>
    </w:p>
    <w:p w14:paraId="59A2473C" w14:textId="77777777" w:rsidR="00D85473" w:rsidRDefault="00D85473" w:rsidP="00752605">
      <w:pPr>
        <w:pStyle w:val="Odsekzoznamu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Osoby s pľúcnou chorobou a s chronickým ochorením srdca a pľúc + ďalšie diagnózy </w:t>
      </w:r>
    </w:p>
    <w:p w14:paraId="4193A58F" w14:textId="77777777" w:rsidR="00D85473" w:rsidRPr="00BE377B" w:rsidRDefault="00D85473" w:rsidP="00752605">
      <w:pPr>
        <w:pStyle w:val="Odsekzoznamu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>Osoby s chronickým ochorením spojeným so zníženou imunitou</w:t>
      </w:r>
      <w:r w:rsidRPr="00BE377B">
        <w:rPr>
          <w:rFonts w:ascii="Calibri" w:hAnsi="Calibri" w:cs="Calibri"/>
          <w:sz w:val="23"/>
          <w:szCs w:val="23"/>
          <w:lang w:bidi="ar-SA"/>
        </w:rPr>
        <w:t xml:space="preserve"> </w:t>
      </w:r>
    </w:p>
    <w:p w14:paraId="584333D8" w14:textId="77777777" w:rsidR="00D85473" w:rsidRDefault="00D85473" w:rsidP="00D85473">
      <w:pPr>
        <w:rPr>
          <w:color w:val="auto"/>
          <w:sz w:val="24"/>
          <w:szCs w:val="24"/>
        </w:rPr>
      </w:pPr>
    </w:p>
    <w:p w14:paraId="2528B798" w14:textId="77777777" w:rsidR="00D85473" w:rsidRPr="00352AC1" w:rsidRDefault="00D85473" w:rsidP="0015189B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28" w:name="_Toc42233440"/>
      <w:bookmarkStart w:id="29" w:name="_Toc70405387"/>
      <w:r>
        <w:t>Príchod návštevy do zariadenia (vrátane vonkajších priestorov)</w:t>
      </w:r>
      <w:bookmarkEnd w:id="28"/>
      <w:bookmarkEnd w:id="29"/>
    </w:p>
    <w:p w14:paraId="2617F8B2" w14:textId="77777777" w:rsidR="00D85473" w:rsidRPr="00862525" w:rsidRDefault="00D85473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>Odporúča sa, aby bola návšteva vopred dohodnutá, s cieľom obmedziť zhromažďovanie ľudí pred vstupom do budovy zariadenia a v priestoroch zariadenia (vonkajších aj vnútorných). Návšt</w:t>
      </w:r>
      <w:r w:rsidR="00873401" w:rsidRPr="00862525">
        <w:rPr>
          <w:color w:val="auto"/>
          <w:sz w:val="24"/>
          <w:szCs w:val="24"/>
          <w:lang w:bidi="ar-SA"/>
        </w:rPr>
        <w:t>evy je potrebné nahlásiť vedúcej prevádzky</w:t>
      </w:r>
      <w:r w:rsidRPr="00862525">
        <w:rPr>
          <w:color w:val="auto"/>
          <w:sz w:val="24"/>
          <w:szCs w:val="24"/>
          <w:lang w:bidi="ar-SA"/>
        </w:rPr>
        <w:t xml:space="preserve">. Na základe týchto opatrení vypracuje zariadenie </w:t>
      </w:r>
      <w:r w:rsidRPr="00862525">
        <w:rPr>
          <w:b/>
          <w:bCs/>
          <w:i/>
          <w:iCs/>
          <w:color w:val="auto"/>
          <w:sz w:val="24"/>
          <w:szCs w:val="24"/>
          <w:lang w:bidi="ar-SA"/>
        </w:rPr>
        <w:t>Plán návštev</w:t>
      </w:r>
      <w:r w:rsidR="00470624" w:rsidRPr="00862525">
        <w:rPr>
          <w:color w:val="auto"/>
          <w:sz w:val="24"/>
          <w:szCs w:val="24"/>
          <w:lang w:bidi="ar-SA"/>
        </w:rPr>
        <w:t xml:space="preserve"> </w:t>
      </w:r>
      <w:r w:rsidR="00470624" w:rsidRPr="00862525">
        <w:rPr>
          <w:i/>
          <w:color w:val="auto"/>
          <w:sz w:val="24"/>
          <w:szCs w:val="24"/>
          <w:lang w:bidi="ar-SA"/>
        </w:rPr>
        <w:t>/príloha č.0</w:t>
      </w:r>
      <w:r w:rsidR="00D80621" w:rsidRPr="00862525">
        <w:rPr>
          <w:i/>
          <w:color w:val="auto"/>
          <w:sz w:val="24"/>
          <w:szCs w:val="24"/>
          <w:lang w:bidi="ar-SA"/>
        </w:rPr>
        <w:t>2</w:t>
      </w:r>
      <w:r w:rsidRPr="00862525">
        <w:rPr>
          <w:i/>
          <w:color w:val="auto"/>
          <w:sz w:val="24"/>
          <w:szCs w:val="24"/>
          <w:lang w:bidi="ar-SA"/>
        </w:rPr>
        <w:t>/,</w:t>
      </w:r>
      <w:r w:rsidRPr="00862525">
        <w:rPr>
          <w:color w:val="auto"/>
          <w:sz w:val="24"/>
          <w:szCs w:val="24"/>
          <w:lang w:bidi="ar-SA"/>
        </w:rPr>
        <w:t xml:space="preserve"> ktorého cieľom je zabezpečiť organizáciu návštev ako i organizáciu dezinfekcie a sanitácie návštevných priestorov medzi jednotlivými návštevami. </w:t>
      </w:r>
    </w:p>
    <w:p w14:paraId="00AC7A2B" w14:textId="77777777" w:rsidR="00D85473" w:rsidRPr="00862525" w:rsidRDefault="00D85473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 xml:space="preserve">Odporúča sa obmedziť počet osôb pre jedného návštevníka max. 2 osoby a primerane minimalizovať čas trvania návštevy, s prihliadnutím na individuálne potreby prijímateľov sociálnych služieb. </w:t>
      </w:r>
    </w:p>
    <w:p w14:paraId="73D76B41" w14:textId="77777777" w:rsidR="00D85473" w:rsidRPr="00862525" w:rsidRDefault="00D85473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>Odporúča sa neumožniť osobám mladším ako 15 rokov navštíviť klienta.</w:t>
      </w:r>
    </w:p>
    <w:p w14:paraId="2A3AA031" w14:textId="2C3B7191" w:rsidR="00D85473" w:rsidRDefault="00D85473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 xml:space="preserve">Pri vstupe do zariadenia (vrátane vonkajších priestorov) je nutné každému návštevníkovi zmerať bezkontaktným teplomerom teplotu a zaznamenať vo formulári </w:t>
      </w:r>
      <w:r w:rsidRPr="00862525">
        <w:rPr>
          <w:b/>
          <w:bCs/>
          <w:i/>
          <w:iCs/>
          <w:color w:val="auto"/>
          <w:sz w:val="24"/>
          <w:szCs w:val="24"/>
          <w:lang w:bidi="ar-SA"/>
        </w:rPr>
        <w:t xml:space="preserve">Meranie </w:t>
      </w:r>
      <w:r w:rsidR="00D67118" w:rsidRPr="00862525">
        <w:rPr>
          <w:b/>
          <w:bCs/>
          <w:i/>
          <w:iCs/>
          <w:color w:val="auto"/>
          <w:sz w:val="24"/>
          <w:szCs w:val="24"/>
          <w:lang w:bidi="ar-SA"/>
        </w:rPr>
        <w:t xml:space="preserve">telesnej </w:t>
      </w:r>
      <w:r w:rsidRPr="00862525">
        <w:rPr>
          <w:b/>
          <w:bCs/>
          <w:i/>
          <w:iCs/>
          <w:color w:val="auto"/>
          <w:sz w:val="24"/>
          <w:szCs w:val="24"/>
          <w:lang w:bidi="ar-SA"/>
        </w:rPr>
        <w:t>teploty návštevníkom</w:t>
      </w:r>
      <w:r w:rsidR="00470624" w:rsidRPr="00862525">
        <w:rPr>
          <w:i/>
          <w:iCs/>
          <w:color w:val="auto"/>
          <w:sz w:val="24"/>
          <w:szCs w:val="24"/>
          <w:lang w:bidi="ar-SA"/>
        </w:rPr>
        <w:t xml:space="preserve"> /Príloha 0</w:t>
      </w:r>
      <w:r w:rsidR="00D80621" w:rsidRPr="00862525">
        <w:rPr>
          <w:i/>
          <w:iCs/>
          <w:color w:val="auto"/>
          <w:sz w:val="24"/>
          <w:szCs w:val="24"/>
          <w:lang w:bidi="ar-SA"/>
        </w:rPr>
        <w:t>4</w:t>
      </w:r>
      <w:r w:rsidR="00D67118" w:rsidRPr="00862525">
        <w:rPr>
          <w:i/>
          <w:iCs/>
          <w:color w:val="auto"/>
          <w:sz w:val="24"/>
          <w:szCs w:val="24"/>
          <w:lang w:bidi="ar-SA"/>
        </w:rPr>
        <w:t>.</w:t>
      </w:r>
      <w:r w:rsidRPr="00862525">
        <w:rPr>
          <w:i/>
          <w:iCs/>
          <w:color w:val="auto"/>
          <w:sz w:val="24"/>
          <w:szCs w:val="24"/>
          <w:lang w:bidi="ar-SA"/>
        </w:rPr>
        <w:t>/</w:t>
      </w:r>
      <w:r w:rsidRPr="00862525">
        <w:rPr>
          <w:color w:val="auto"/>
          <w:sz w:val="24"/>
          <w:szCs w:val="24"/>
          <w:lang w:bidi="ar-SA"/>
        </w:rPr>
        <w:t xml:space="preserve"> V prípade zvýšenej teploty alebo príznakov respiračného ochorenia (zvýšená teplota –nad 37,</w:t>
      </w:r>
      <w:r w:rsidR="00F371D3" w:rsidRPr="00862525">
        <w:rPr>
          <w:color w:val="auto"/>
          <w:sz w:val="24"/>
          <w:szCs w:val="24"/>
          <w:lang w:bidi="ar-SA"/>
        </w:rPr>
        <w:t>5</w:t>
      </w:r>
      <w:r w:rsidRPr="00862525">
        <w:rPr>
          <w:color w:val="auto"/>
          <w:sz w:val="24"/>
          <w:szCs w:val="24"/>
          <w:lang w:bidi="ar-SA"/>
        </w:rPr>
        <w:t xml:space="preserve"> °C, kašeľ, sekrécia z nosa), mu nebude umožnený vstup so zariadenia (ani do vonkajších priestorov). </w:t>
      </w:r>
    </w:p>
    <w:p w14:paraId="7F808078" w14:textId="06935A37" w:rsidR="00862525" w:rsidRPr="00862525" w:rsidRDefault="00862525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125E9B">
        <w:rPr>
          <w:sz w:val="24"/>
          <w:szCs w:val="24"/>
          <w:lang w:bidi="ar-SA"/>
        </w:rPr>
        <w:lastRenderedPageBreak/>
        <w:t xml:space="preserve">Pri </w:t>
      </w:r>
      <w:r w:rsidRPr="001D5018">
        <w:rPr>
          <w:color w:val="auto"/>
          <w:sz w:val="24"/>
          <w:szCs w:val="24"/>
          <w:lang w:bidi="ar-SA"/>
        </w:rPr>
        <w:t xml:space="preserve">vstupe do zariadenia </w:t>
      </w:r>
      <w:r>
        <w:rPr>
          <w:color w:val="auto"/>
          <w:sz w:val="24"/>
          <w:szCs w:val="24"/>
          <w:lang w:bidi="ar-SA"/>
        </w:rPr>
        <w:t>návštevník</w:t>
      </w:r>
      <w:r w:rsidRPr="001D5018">
        <w:rPr>
          <w:color w:val="auto"/>
          <w:sz w:val="24"/>
          <w:szCs w:val="24"/>
          <w:lang w:bidi="ar-SA"/>
        </w:rPr>
        <w:t xml:space="preserve"> vypíše </w:t>
      </w:r>
      <w:r w:rsidRPr="001D5018">
        <w:rPr>
          <w:b/>
          <w:bCs/>
          <w:i/>
          <w:iCs/>
          <w:color w:val="auto"/>
          <w:sz w:val="24"/>
          <w:szCs w:val="24"/>
        </w:rPr>
        <w:t>Čestné vyhlásenie zamestnanca poskytovateľa sociálnej služby o zdravotnom stave zamestnanca a osôb, s ktorými je v styku</w:t>
      </w:r>
      <w:r w:rsidRPr="001D5018">
        <w:rPr>
          <w:i/>
          <w:iCs/>
          <w:color w:val="auto"/>
          <w:sz w:val="24"/>
          <w:szCs w:val="24"/>
          <w:lang w:bidi="ar-SA"/>
        </w:rPr>
        <w:t xml:space="preserve"> /príloha 06./</w:t>
      </w:r>
      <w:r>
        <w:rPr>
          <w:i/>
          <w:iCs/>
          <w:color w:val="auto"/>
          <w:sz w:val="24"/>
          <w:szCs w:val="24"/>
          <w:lang w:bidi="ar-SA"/>
        </w:rPr>
        <w:t xml:space="preserve"> </w:t>
      </w:r>
      <w:r w:rsidRPr="00862525">
        <w:rPr>
          <w:color w:val="auto"/>
          <w:sz w:val="24"/>
          <w:szCs w:val="24"/>
          <w:lang w:bidi="ar-SA"/>
        </w:rPr>
        <w:t>s poznámkou, že ide o externú osobu.</w:t>
      </w:r>
    </w:p>
    <w:p w14:paraId="3FFB2F1A" w14:textId="323EC973" w:rsidR="009B3CEB" w:rsidRPr="00862525" w:rsidRDefault="009B3CEB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>Pri vstupe do zariadenia vo vstupných priestoroch  návštevník sa musí preukázať potvrdením o negatívnom výsledku antigénového testu na ochorenie COVID-19 nie starším ako 7 dní.</w:t>
      </w:r>
    </w:p>
    <w:p w14:paraId="26203552" w14:textId="77777777" w:rsidR="00D85473" w:rsidRPr="00E6410D" w:rsidRDefault="00D85473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>Pokiaľ návštevník žije v spoločnej domácnosti s osobou chorou na COVID-19, alebo podozrivou z ochorenia COVID-19, alebo</w:t>
      </w:r>
      <w:r w:rsidRPr="00E6410D">
        <w:rPr>
          <w:sz w:val="24"/>
          <w:szCs w:val="24"/>
          <w:lang w:bidi="ar-SA"/>
        </w:rPr>
        <w:t xml:space="preserve"> bol s takouto osobou v kontakte, alebo v jeho blízkej rodine, s ktorou je v styku, je niektorý príslušník rodiny v karanténe, alebo ak v tomto období on alebo osoba, s ktorou je v blízkom kontakte pricestovala zo zahraničia (z krajiny s vysokým rizikom šírenia ochorenia </w:t>
      </w:r>
      <w:proofErr w:type="spellStart"/>
      <w:r w:rsidRPr="00E6410D">
        <w:rPr>
          <w:sz w:val="24"/>
          <w:szCs w:val="24"/>
          <w:lang w:bidi="ar-SA"/>
        </w:rPr>
        <w:t>Covid</w:t>
      </w:r>
      <w:proofErr w:type="spellEnd"/>
      <w:r w:rsidRPr="00E6410D">
        <w:rPr>
          <w:sz w:val="24"/>
          <w:szCs w:val="24"/>
          <w:lang w:bidi="ar-SA"/>
        </w:rPr>
        <w:t xml:space="preserve">- 19), rovnako mu nebude umožnený vstup so zariadenia (ani do vonkajších priestorov). </w:t>
      </w:r>
    </w:p>
    <w:p w14:paraId="3CAA4323" w14:textId="2978EBE0" w:rsidR="00D85473" w:rsidRPr="00E6410D" w:rsidRDefault="00D85473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sz w:val="24"/>
          <w:szCs w:val="24"/>
          <w:lang w:bidi="ar-SA"/>
        </w:rPr>
      </w:pPr>
      <w:r w:rsidRPr="00862525">
        <w:rPr>
          <w:sz w:val="24"/>
          <w:szCs w:val="24"/>
          <w:lang w:bidi="ar-SA"/>
        </w:rPr>
        <w:t>Zariadenie je povinné pre osoby vstupujúce do zariadenia zabezpečiť pri vstupe do zariadenia voľne dostupnú, na bezpečnom mieste umiestnenú, dezinfekciu rúk a</w:t>
      </w:r>
      <w:r w:rsidR="00E660B1">
        <w:rPr>
          <w:sz w:val="24"/>
          <w:szCs w:val="24"/>
          <w:lang w:bidi="ar-SA"/>
        </w:rPr>
        <w:t xml:space="preserve"> podľa možností </w:t>
      </w:r>
      <w:r w:rsidRPr="00862525">
        <w:rPr>
          <w:sz w:val="24"/>
          <w:szCs w:val="24"/>
          <w:lang w:bidi="ar-SA"/>
        </w:rPr>
        <w:t>jednorazové návleky na obuv /len v prípade návštevy vo vnútorných priestoroch</w:t>
      </w:r>
      <w:r w:rsidRPr="00E6410D">
        <w:rPr>
          <w:sz w:val="24"/>
          <w:szCs w:val="24"/>
          <w:lang w:bidi="ar-SA"/>
        </w:rPr>
        <w:t xml:space="preserve">/. </w:t>
      </w:r>
    </w:p>
    <w:p w14:paraId="6ADE5FF7" w14:textId="77777777" w:rsidR="00D85473" w:rsidRDefault="00D85473" w:rsidP="00D85473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70148728" w14:textId="77777777" w:rsidR="00D85473" w:rsidRPr="00352AC1" w:rsidRDefault="00D85473" w:rsidP="0015189B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30" w:name="_Toc42233441"/>
      <w:bookmarkStart w:id="31" w:name="_Toc70405388"/>
      <w:r>
        <w:t>Návšteva vo vonkajších priestoroch zariadenia</w:t>
      </w:r>
      <w:bookmarkEnd w:id="30"/>
      <w:bookmarkEnd w:id="31"/>
      <w:r>
        <w:t xml:space="preserve"> </w:t>
      </w:r>
    </w:p>
    <w:p w14:paraId="5E91F042" w14:textId="77777777" w:rsidR="00D85473" w:rsidRPr="00862525" w:rsidRDefault="00D85473" w:rsidP="00752605">
      <w:pPr>
        <w:pStyle w:val="Odsekzoznamu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E6410D">
        <w:rPr>
          <w:sz w:val="24"/>
          <w:szCs w:val="24"/>
          <w:lang w:bidi="ar-SA"/>
        </w:rPr>
        <w:t xml:space="preserve">Odporúča </w:t>
      </w:r>
      <w:r w:rsidRPr="00862525">
        <w:rPr>
          <w:color w:val="auto"/>
          <w:sz w:val="24"/>
          <w:szCs w:val="24"/>
          <w:lang w:bidi="ar-SA"/>
        </w:rPr>
        <w:t xml:space="preserve">sa preferovať realizáciu návštev vo vonkajších priestoroch (ak je to možné vzhľadom na priestory zariadenia, možnosti klientov – ich zdravotný stav, prípadne aktuálne počasie). </w:t>
      </w:r>
    </w:p>
    <w:p w14:paraId="1FBAEF04" w14:textId="77777777" w:rsidR="00D85473" w:rsidRPr="00862525" w:rsidRDefault="00D85473" w:rsidP="00752605">
      <w:pPr>
        <w:pStyle w:val="Odsekzoznamu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>Zariadenie zabezpečuje dezinfekciu rúk pre návštevníka a klienta.</w:t>
      </w:r>
    </w:p>
    <w:p w14:paraId="61703A87" w14:textId="14DE7680" w:rsidR="00D85473" w:rsidRPr="00862525" w:rsidRDefault="00D85473" w:rsidP="00752605">
      <w:pPr>
        <w:pStyle w:val="Odsekzoznamu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>Návšteva môže byť realizovaná len vo vyhradených priestoroch. Návštevník, zamestnanec prichádzajúci do kontaktu s ním, ako aj navštevovaný klient má počas celej doby návštevy vhodne prekryté horné dýchacie cesty (</w:t>
      </w:r>
      <w:r w:rsidR="009B3CEB" w:rsidRPr="00862525">
        <w:rPr>
          <w:color w:val="auto"/>
          <w:sz w:val="24"/>
          <w:szCs w:val="24"/>
          <w:lang w:bidi="ar-SA"/>
        </w:rPr>
        <w:t xml:space="preserve">respirátor FFP2, </w:t>
      </w:r>
      <w:r w:rsidRPr="00862525">
        <w:rPr>
          <w:color w:val="auto"/>
          <w:sz w:val="24"/>
          <w:szCs w:val="24"/>
          <w:lang w:bidi="ar-SA"/>
        </w:rPr>
        <w:t xml:space="preserve">rúško, šál, šatka). Toto opatrenie sa nevzťahuje na deti a klientov, u ktorých to vzhľadom na ich znevýhodnenie nie je možné alebo žiadúce, ktorí nemusia mať prekrytú tvárovú časť. </w:t>
      </w:r>
    </w:p>
    <w:p w14:paraId="29823139" w14:textId="77777777" w:rsidR="00D85473" w:rsidRPr="00862525" w:rsidRDefault="00D85473" w:rsidP="00752605">
      <w:pPr>
        <w:pStyle w:val="Odsekzoznamu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>Zariadenie zabezpečí vymedzenie vonkajšieho priestoru pre návštevy a vybavenie tohto priestoru stolmi a stoličkami pri dodržaní stanoveného odstupu.</w:t>
      </w:r>
    </w:p>
    <w:p w14:paraId="02A72BEE" w14:textId="77777777" w:rsidR="00D85473" w:rsidRPr="00862525" w:rsidRDefault="00D85473" w:rsidP="00752605">
      <w:pPr>
        <w:pStyle w:val="Odsekzoznamu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 xml:space="preserve">Zariadenie je povinné zabezpečiť organizáciu pohybu osôb vo vonkajších priestoroch, tak aby bol dodržaný odstup medzi jednotlivými návštevami min 5 metrov. </w:t>
      </w:r>
    </w:p>
    <w:p w14:paraId="67C62FBF" w14:textId="31F85D5A" w:rsidR="00862525" w:rsidRPr="00862525" w:rsidRDefault="00D85473" w:rsidP="00862525">
      <w:pPr>
        <w:pStyle w:val="Odsekzoznamu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>Po ukončení návštevy je potrebné všetky dotykové plochy (stoly, stoličky) vhodným spôsobom vydezinfikovať.</w:t>
      </w:r>
    </w:p>
    <w:p w14:paraId="7E505465" w14:textId="6AC28FAA" w:rsidR="00862525" w:rsidRDefault="00862525" w:rsidP="00862525">
      <w:pPr>
        <w:pStyle w:val="Odsekzoznamu"/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  <w:lang w:bidi="ar-SA"/>
        </w:rPr>
      </w:pPr>
    </w:p>
    <w:p w14:paraId="08861142" w14:textId="5B0EB110" w:rsidR="009428E7" w:rsidRDefault="00D85473" w:rsidP="009428E7">
      <w:pPr>
        <w:pStyle w:val="Nadpis2"/>
        <w:shd w:val="clear" w:color="auto" w:fill="C2D69B" w:themeFill="accent3" w:themeFillTint="99"/>
      </w:pPr>
      <w:bookmarkStart w:id="32" w:name="_Toc42233442"/>
      <w:bookmarkStart w:id="33" w:name="_Toc70405389"/>
      <w:r>
        <w:t>Návšteva vo vnútorných priestoroch zariadenia</w:t>
      </w:r>
      <w:bookmarkEnd w:id="32"/>
      <w:bookmarkEnd w:id="33"/>
    </w:p>
    <w:p w14:paraId="3996759E" w14:textId="7BE51DFF" w:rsidR="00D85473" w:rsidRPr="00862525" w:rsidRDefault="00E6410D" w:rsidP="00752605">
      <w:pPr>
        <w:pStyle w:val="Odsekzoznamu"/>
        <w:pageBreakBefore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E6410D">
        <w:rPr>
          <w:sz w:val="24"/>
          <w:szCs w:val="24"/>
          <w:lang w:bidi="ar-SA"/>
        </w:rPr>
        <w:lastRenderedPageBreak/>
        <w:t>P</w:t>
      </w:r>
      <w:r w:rsidR="00D85473" w:rsidRPr="00E6410D">
        <w:rPr>
          <w:sz w:val="24"/>
          <w:szCs w:val="24"/>
          <w:lang w:bidi="ar-SA"/>
        </w:rPr>
        <w:t xml:space="preserve">o </w:t>
      </w:r>
      <w:r w:rsidR="00D85473" w:rsidRPr="00862525">
        <w:rPr>
          <w:color w:val="auto"/>
          <w:sz w:val="24"/>
          <w:szCs w:val="24"/>
          <w:lang w:bidi="ar-SA"/>
        </w:rPr>
        <w:t>príchode návštevníka do vnútorných priestorov zariadenia je potrebné zabezpečiť hygienu jeho rúk, najlepšie s použitím dezinfekčných mydiel alebo gélov a jednorazových papierových utierok, na ktorých likvidáciu je v miestnosti vymedzená nádoba s krytom.  Odporúča sa používať jednorazové návleky na obuv prípadne jednorazové rukavice. Návšteva bude  realizovaná len vo vyhradených vnútorných priestoroch.  Návštevník, zamestnanec prichádzajúci do kontaktu s ním, ako aj navštevovaný klient  má počas celej doby návštevy vhodne prekryté horné dýchacie cesty (</w:t>
      </w:r>
      <w:r w:rsidR="00972106" w:rsidRPr="00862525">
        <w:rPr>
          <w:color w:val="auto"/>
          <w:sz w:val="24"/>
          <w:szCs w:val="24"/>
          <w:lang w:bidi="ar-SA"/>
        </w:rPr>
        <w:t xml:space="preserve">respirátor FFP2, </w:t>
      </w:r>
      <w:r w:rsidR="00D85473" w:rsidRPr="00862525">
        <w:rPr>
          <w:color w:val="auto"/>
          <w:sz w:val="24"/>
          <w:szCs w:val="24"/>
          <w:lang w:bidi="ar-SA"/>
        </w:rPr>
        <w:t xml:space="preserve">rúško, šál, šatka). Toto opatrenie sa nevzťahuje na deti a klientov, u ktorých to vzhľadom na ich znevýhodnenie nie je možné alebo žiadúce, ktorí nemusia mať prekrytú tvárovú časť. </w:t>
      </w:r>
    </w:p>
    <w:p w14:paraId="5C2B0623" w14:textId="1D273A69" w:rsidR="00D85473" w:rsidRPr="00862525" w:rsidRDefault="00D85473" w:rsidP="00752605">
      <w:pPr>
        <w:pStyle w:val="Odsekzoznamu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>Zariadenie je povinné zabezpečiť organizáciu pohybu osôb vo vnútorných priestoroch, tak aby bol dodržaný odstup medzi jednotlivými návštevami min 2 metre. Vo vnútorných priestoroch, ktoré sú menšie ako 15m</w:t>
      </w:r>
      <w:r w:rsidR="00112EF1" w:rsidRPr="00862525">
        <w:rPr>
          <w:color w:val="auto"/>
          <w:sz w:val="24"/>
          <w:szCs w:val="24"/>
          <w:lang w:bidi="ar-SA"/>
        </w:rPr>
        <w:t>²</w:t>
      </w:r>
      <w:r w:rsidRPr="00862525">
        <w:rPr>
          <w:color w:val="auto"/>
          <w:sz w:val="24"/>
          <w:szCs w:val="24"/>
          <w:lang w:bidi="ar-SA"/>
        </w:rPr>
        <w:t xml:space="preserve">, môže byť návšteva iba pre jedného klienta (resp. manželský pár, súrodencov). </w:t>
      </w:r>
    </w:p>
    <w:p w14:paraId="314AA69E" w14:textId="03FB6F13" w:rsidR="009B3CEB" w:rsidRPr="00862525" w:rsidRDefault="009B3CEB" w:rsidP="00752605">
      <w:pPr>
        <w:pStyle w:val="Odsekzoznamu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862525">
        <w:rPr>
          <w:color w:val="auto"/>
          <w:sz w:val="24"/>
          <w:szCs w:val="24"/>
          <w:lang w:bidi="ar-SA"/>
        </w:rPr>
        <w:t>Pri vstupe do zariadenia sa návštevník musí preukázať potvrdením o negatívnom výsledku antigénového testu na ochorenie COVID-19 nie starším ako 7 dní.</w:t>
      </w:r>
    </w:p>
    <w:p w14:paraId="79976173" w14:textId="77777777" w:rsidR="00D85473" w:rsidRDefault="00D85473" w:rsidP="00D85473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3F8278D5" w14:textId="3070B264" w:rsidR="00D85473" w:rsidRDefault="00D85473" w:rsidP="00972106">
      <w:pPr>
        <w:pStyle w:val="Nadpis2"/>
        <w:shd w:val="clear" w:color="auto" w:fill="C2D69B" w:themeFill="accent3" w:themeFillTint="99"/>
      </w:pPr>
      <w:bookmarkStart w:id="34" w:name="_Toc42233443"/>
      <w:bookmarkStart w:id="35" w:name="_Toc70405390"/>
      <w:r w:rsidRPr="00972106">
        <w:rPr>
          <w:shd w:val="clear" w:color="auto" w:fill="C2D69B" w:themeFill="accent3" w:themeFillTint="99"/>
        </w:rPr>
        <w:t>Preventívne opatrenia počas</w:t>
      </w:r>
      <w:r>
        <w:t xml:space="preserve"> návštev na strane poskytovateľa a</w:t>
      </w:r>
      <w:r w:rsidR="00042B8B">
        <w:t> </w:t>
      </w:r>
      <w:r>
        <w:t>návštevníkov</w:t>
      </w:r>
      <w:bookmarkEnd w:id="34"/>
      <w:bookmarkEnd w:id="35"/>
    </w:p>
    <w:p w14:paraId="6D04F4B4" w14:textId="77777777" w:rsidR="00042B8B" w:rsidRPr="00042B8B" w:rsidRDefault="00042B8B" w:rsidP="00862525">
      <w:pPr>
        <w:ind w:firstLine="0"/>
      </w:pPr>
    </w:p>
    <w:p w14:paraId="0B624731" w14:textId="77777777" w:rsidR="00226D45" w:rsidRPr="00972106" w:rsidRDefault="00226D45" w:rsidP="00042B8B">
      <w:pPr>
        <w:pStyle w:val="Nadpis3"/>
        <w:shd w:val="clear" w:color="auto" w:fill="C2D69B" w:themeFill="accent3" w:themeFillTint="99"/>
        <w:ind w:hanging="436"/>
        <w:rPr>
          <w:color w:val="auto"/>
          <w:sz w:val="24"/>
          <w:szCs w:val="24"/>
        </w:rPr>
      </w:pPr>
      <w:bookmarkStart w:id="36" w:name="_Toc70405391"/>
      <w:r w:rsidRPr="00972106">
        <w:rPr>
          <w:color w:val="auto"/>
          <w:sz w:val="24"/>
          <w:szCs w:val="24"/>
        </w:rPr>
        <w:t>Plán návštev</w:t>
      </w:r>
      <w:bookmarkEnd w:id="36"/>
    </w:p>
    <w:p w14:paraId="5451E509" w14:textId="77777777" w:rsidR="00D85473" w:rsidRPr="00042B8B" w:rsidRDefault="00D85473" w:rsidP="00752605">
      <w:pPr>
        <w:pStyle w:val="Odsekzoznamu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042B8B">
        <w:rPr>
          <w:color w:val="auto"/>
          <w:sz w:val="24"/>
          <w:szCs w:val="24"/>
          <w:lang w:bidi="ar-SA"/>
        </w:rPr>
        <w:t>Návštevníkovi sa odporúča vopred ohlásiť deň a hodinu plánovanej návštevy</w:t>
      </w:r>
      <w:r w:rsidR="00873401" w:rsidRPr="00042B8B">
        <w:rPr>
          <w:color w:val="auto"/>
          <w:sz w:val="24"/>
          <w:szCs w:val="24"/>
          <w:lang w:bidi="ar-SA"/>
        </w:rPr>
        <w:t xml:space="preserve"> vedúcej </w:t>
      </w:r>
      <w:r w:rsidRPr="00042B8B">
        <w:rPr>
          <w:color w:val="auto"/>
          <w:sz w:val="24"/>
          <w:szCs w:val="24"/>
          <w:lang w:bidi="ar-SA"/>
        </w:rPr>
        <w:t xml:space="preserve">prevádzky. Cieľom tohto opatrenia je zamedziť kumulácii väčšieho počtu návštevníkov v priestoroch vymedzených pre návštevu ako i naplánovať organizáciu dezinfekcie a sanitácie návštevných priestorov medzi jednotlivými návštevami. </w:t>
      </w:r>
    </w:p>
    <w:p w14:paraId="64CC79FC" w14:textId="77777777" w:rsidR="00D85473" w:rsidRPr="00E6410D" w:rsidRDefault="00D85473" w:rsidP="00752605">
      <w:pPr>
        <w:pStyle w:val="Odsekzoznamu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  <w:lang w:bidi="ar-SA"/>
        </w:rPr>
      </w:pPr>
      <w:r w:rsidRPr="00042B8B">
        <w:rPr>
          <w:color w:val="auto"/>
          <w:sz w:val="24"/>
          <w:szCs w:val="24"/>
          <w:lang w:bidi="ar-SA"/>
        </w:rPr>
        <w:t>Zariadenie</w:t>
      </w:r>
      <w:r w:rsidRPr="00E6410D">
        <w:rPr>
          <w:color w:val="000000" w:themeColor="text1"/>
          <w:sz w:val="24"/>
          <w:szCs w:val="24"/>
          <w:lang w:bidi="ar-SA"/>
        </w:rPr>
        <w:t xml:space="preserve"> si týmto vymedzuje povinnosť na základe individuálnych potrieb klienta ako i prevádzkových možností usmerniť návštevníka ako i klienta o čase a dĺžke trvania návštevy. S touto informáciou bude návštevník rovnako ako i klient vopred oboznámený.</w:t>
      </w:r>
    </w:p>
    <w:p w14:paraId="1370B215" w14:textId="77777777" w:rsidR="00D85473" w:rsidRDefault="00D85473" w:rsidP="00D85473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656C9AEE" w14:textId="3EA6255A" w:rsidR="00D85473" w:rsidRPr="00352AC1" w:rsidRDefault="00972106" w:rsidP="00972106">
      <w:pPr>
        <w:pStyle w:val="Nadpis2"/>
        <w:numPr>
          <w:ilvl w:val="0"/>
          <w:numId w:val="0"/>
        </w:numPr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37" w:name="_Toc42233445"/>
      <w:bookmarkStart w:id="38" w:name="_Toc70405392"/>
      <w:r>
        <w:t>6</w:t>
      </w:r>
      <w:r w:rsidR="00226D45">
        <w:t>.</w:t>
      </w:r>
      <w:r w:rsidR="00226D45" w:rsidRPr="00972106">
        <w:rPr>
          <w:shd w:val="clear" w:color="auto" w:fill="C2D69B" w:themeFill="accent3" w:themeFillTint="99"/>
        </w:rPr>
        <w:t xml:space="preserve">5.2 </w:t>
      </w:r>
      <w:r w:rsidR="00D85473" w:rsidRPr="00972106">
        <w:rPr>
          <w:shd w:val="clear" w:color="auto" w:fill="C2D69B" w:themeFill="accent3" w:themeFillTint="99"/>
        </w:rPr>
        <w:t>Spôsob dezinfekcie a sanitácie priestorov pre návštevy</w:t>
      </w:r>
      <w:bookmarkEnd w:id="37"/>
      <w:bookmarkEnd w:id="38"/>
    </w:p>
    <w:p w14:paraId="12808B5C" w14:textId="77777777" w:rsidR="00D85473" w:rsidRDefault="00D85473" w:rsidP="000849E6">
      <w:pPr>
        <w:suppressAutoHyphens w:val="0"/>
        <w:spacing w:after="160" w:line="276" w:lineRule="auto"/>
        <w:ind w:left="709" w:firstLine="0"/>
        <w:rPr>
          <w:sz w:val="24"/>
          <w:szCs w:val="24"/>
        </w:rPr>
      </w:pPr>
      <w:r w:rsidRPr="00A640E0">
        <w:rPr>
          <w:sz w:val="24"/>
          <w:szCs w:val="24"/>
        </w:rPr>
        <w:t>V rámci pravidiel prevencie a kontroly infekcií (</w:t>
      </w:r>
      <w:hyperlink r:id="rId8" w:history="1">
        <w:r w:rsidRPr="00A640E0">
          <w:rPr>
            <w:rStyle w:val="Hypertextovprepojenie"/>
            <w:sz w:val="24"/>
            <w:szCs w:val="24"/>
          </w:rPr>
          <w:t>www.uvzsr.sk</w:t>
        </w:r>
      </w:hyperlink>
      <w:r w:rsidRPr="00A640E0">
        <w:rPr>
          <w:sz w:val="24"/>
          <w:szCs w:val="24"/>
        </w:rPr>
        <w:t>) a špeciáln</w:t>
      </w:r>
      <w:r>
        <w:rPr>
          <w:sz w:val="24"/>
          <w:szCs w:val="24"/>
        </w:rPr>
        <w:t>ych</w:t>
      </w:r>
      <w:r w:rsidRPr="00A640E0">
        <w:rPr>
          <w:sz w:val="24"/>
          <w:szCs w:val="24"/>
        </w:rPr>
        <w:t xml:space="preserve"> preventívn</w:t>
      </w:r>
      <w:r>
        <w:rPr>
          <w:sz w:val="24"/>
          <w:szCs w:val="24"/>
        </w:rPr>
        <w:t>ych</w:t>
      </w:r>
      <w:r w:rsidRPr="00A640E0">
        <w:rPr>
          <w:sz w:val="24"/>
          <w:szCs w:val="24"/>
        </w:rPr>
        <w:t xml:space="preserve"> opatren</w:t>
      </w:r>
      <w:r>
        <w:rPr>
          <w:sz w:val="24"/>
          <w:szCs w:val="24"/>
        </w:rPr>
        <w:t>í</w:t>
      </w:r>
      <w:r w:rsidRPr="00A640E0">
        <w:rPr>
          <w:sz w:val="24"/>
          <w:szCs w:val="24"/>
        </w:rPr>
        <w:t xml:space="preserve"> v prevádzke platia tieto pravidlá:</w:t>
      </w:r>
    </w:p>
    <w:p w14:paraId="686EF54D" w14:textId="77777777" w:rsidR="00D85473" w:rsidRPr="00A03FCD" w:rsidRDefault="00D85473" w:rsidP="00752605">
      <w:pPr>
        <w:pStyle w:val="Odsekzoznamu"/>
        <w:numPr>
          <w:ilvl w:val="0"/>
          <w:numId w:val="13"/>
        </w:numPr>
        <w:suppressAutoHyphens w:val="0"/>
        <w:spacing w:after="160" w:line="276" w:lineRule="auto"/>
        <w:rPr>
          <w:sz w:val="24"/>
          <w:szCs w:val="24"/>
        </w:rPr>
      </w:pPr>
      <w:r w:rsidRPr="00A03FCD">
        <w:rPr>
          <w:sz w:val="24"/>
          <w:szCs w:val="24"/>
        </w:rPr>
        <w:t xml:space="preserve">Aktualizovať hygienicko-epidemiologický plán </w:t>
      </w:r>
    </w:p>
    <w:p w14:paraId="03C5839C" w14:textId="77777777" w:rsidR="00D85473" w:rsidRDefault="00D85473" w:rsidP="00752605">
      <w:pPr>
        <w:pStyle w:val="Odsekzoznamu"/>
        <w:numPr>
          <w:ilvl w:val="0"/>
          <w:numId w:val="13"/>
        </w:numPr>
        <w:suppressAutoHyphens w:val="0"/>
        <w:spacing w:after="160" w:line="276" w:lineRule="auto"/>
        <w:rPr>
          <w:sz w:val="24"/>
          <w:szCs w:val="24"/>
        </w:rPr>
      </w:pPr>
      <w:r w:rsidRPr="00A03FCD">
        <w:rPr>
          <w:sz w:val="24"/>
          <w:szCs w:val="24"/>
        </w:rPr>
        <w:t xml:space="preserve">Aktualizovať používané dezinfekčné prostriedky so zameraním na prípravky odporúčané k používaniu v prevencii pred </w:t>
      </w:r>
      <w:proofErr w:type="spellStart"/>
      <w:r w:rsidRPr="00A03FCD">
        <w:rPr>
          <w:sz w:val="24"/>
          <w:szCs w:val="24"/>
        </w:rPr>
        <w:t>koronavírusom</w:t>
      </w:r>
      <w:proofErr w:type="spellEnd"/>
      <w:r w:rsidRPr="00A03FCD">
        <w:rPr>
          <w:sz w:val="24"/>
          <w:szCs w:val="24"/>
        </w:rPr>
        <w:t>.</w:t>
      </w:r>
    </w:p>
    <w:p w14:paraId="4B56BC15" w14:textId="77777777" w:rsidR="00D85473" w:rsidRPr="00E760C0" w:rsidRDefault="00D85473" w:rsidP="00752605">
      <w:pPr>
        <w:pStyle w:val="Odsekzoznamu"/>
        <w:numPr>
          <w:ilvl w:val="0"/>
          <w:numId w:val="13"/>
        </w:numPr>
        <w:suppressAutoHyphens w:val="0"/>
        <w:spacing w:after="160" w:line="276" w:lineRule="auto"/>
        <w:rPr>
          <w:sz w:val="24"/>
          <w:szCs w:val="24"/>
        </w:rPr>
      </w:pPr>
      <w:r w:rsidRPr="00A03FCD">
        <w:rPr>
          <w:sz w:val="24"/>
          <w:szCs w:val="24"/>
        </w:rPr>
        <w:t>Aktualizovať plán obmeny dezinfekčných prostriedkov</w:t>
      </w:r>
      <w:r w:rsidRPr="00E760C0">
        <w:rPr>
          <w:sz w:val="24"/>
          <w:szCs w:val="24"/>
        </w:rPr>
        <w:t xml:space="preserve"> </w:t>
      </w:r>
    </w:p>
    <w:p w14:paraId="597A453F" w14:textId="77777777" w:rsidR="00D85473" w:rsidRPr="00A03FCD" w:rsidRDefault="00D85473" w:rsidP="00752605">
      <w:pPr>
        <w:pStyle w:val="Odsekzoznamu"/>
        <w:numPr>
          <w:ilvl w:val="0"/>
          <w:numId w:val="13"/>
        </w:numPr>
        <w:suppressAutoHyphens w:val="0"/>
        <w:spacing w:after="160" w:line="276" w:lineRule="auto"/>
        <w:rPr>
          <w:sz w:val="24"/>
          <w:szCs w:val="24"/>
        </w:rPr>
      </w:pPr>
      <w:r w:rsidRPr="00A03FCD">
        <w:rPr>
          <w:sz w:val="24"/>
          <w:szCs w:val="24"/>
        </w:rPr>
        <w:t xml:space="preserve">Aktualizovať plán dezinfekcie so zameraním na: </w:t>
      </w:r>
    </w:p>
    <w:p w14:paraId="42BF7700" w14:textId="77777777" w:rsidR="00D85473" w:rsidRPr="00A03FCD" w:rsidRDefault="00D85473" w:rsidP="00752605">
      <w:pPr>
        <w:pStyle w:val="Odsekzoznamu"/>
        <w:numPr>
          <w:ilvl w:val="0"/>
          <w:numId w:val="22"/>
        </w:numPr>
        <w:suppressAutoHyphens w:val="0"/>
        <w:spacing w:after="160" w:line="276" w:lineRule="auto"/>
        <w:ind w:left="709"/>
        <w:rPr>
          <w:sz w:val="24"/>
          <w:szCs w:val="24"/>
        </w:rPr>
      </w:pPr>
      <w:r w:rsidRPr="00A03FCD">
        <w:rPr>
          <w:sz w:val="24"/>
          <w:szCs w:val="24"/>
        </w:rPr>
        <w:lastRenderedPageBreak/>
        <w:t xml:space="preserve">dezinfekciu bežných dotykových </w:t>
      </w:r>
      <w:r>
        <w:rPr>
          <w:sz w:val="24"/>
          <w:szCs w:val="24"/>
        </w:rPr>
        <w:t>plôch v priestore vyhradenom pre návštevy</w:t>
      </w:r>
      <w:r w:rsidRPr="00A03FCD">
        <w:rPr>
          <w:sz w:val="24"/>
          <w:szCs w:val="24"/>
        </w:rPr>
        <w:t xml:space="preserve"> (stolíky, držadlá</w:t>
      </w:r>
      <w:r>
        <w:rPr>
          <w:sz w:val="24"/>
          <w:szCs w:val="24"/>
        </w:rPr>
        <w:t xml:space="preserve">, </w:t>
      </w:r>
      <w:proofErr w:type="spellStart"/>
      <w:r w:rsidRPr="00A03FCD">
        <w:rPr>
          <w:sz w:val="24"/>
          <w:szCs w:val="24"/>
        </w:rPr>
        <w:t>madlá</w:t>
      </w:r>
      <w:proofErr w:type="spellEnd"/>
      <w:r w:rsidRPr="00A03FCD">
        <w:rPr>
          <w:sz w:val="24"/>
          <w:szCs w:val="24"/>
        </w:rPr>
        <w:t xml:space="preserve">, kľučky </w:t>
      </w:r>
      <w:r>
        <w:rPr>
          <w:sz w:val="24"/>
          <w:szCs w:val="24"/>
        </w:rPr>
        <w:t>... vždy po každej návšteve</w:t>
      </w:r>
    </w:p>
    <w:p w14:paraId="4645112B" w14:textId="77777777" w:rsidR="00D85473" w:rsidRDefault="00D85473" w:rsidP="00752605">
      <w:pPr>
        <w:pStyle w:val="Odsekzoznamu"/>
        <w:numPr>
          <w:ilvl w:val="0"/>
          <w:numId w:val="22"/>
        </w:numPr>
        <w:suppressAutoHyphens w:val="0"/>
        <w:spacing w:after="160" w:line="276" w:lineRule="auto"/>
        <w:ind w:left="709"/>
        <w:rPr>
          <w:sz w:val="24"/>
          <w:szCs w:val="24"/>
        </w:rPr>
      </w:pPr>
      <w:r w:rsidRPr="00A03FCD">
        <w:rPr>
          <w:sz w:val="24"/>
          <w:szCs w:val="24"/>
        </w:rPr>
        <w:t>dezinfekciu priestor</w:t>
      </w:r>
      <w:r>
        <w:rPr>
          <w:sz w:val="24"/>
          <w:szCs w:val="24"/>
        </w:rPr>
        <w:t>u vyhradenom pre návštevy</w:t>
      </w:r>
      <w:r w:rsidRPr="00A03FCD">
        <w:rPr>
          <w:sz w:val="24"/>
          <w:szCs w:val="24"/>
        </w:rPr>
        <w:t xml:space="preserve"> prostredníctvom </w:t>
      </w:r>
      <w:proofErr w:type="spellStart"/>
      <w:r w:rsidRPr="00A03FCD">
        <w:rPr>
          <w:sz w:val="24"/>
          <w:szCs w:val="24"/>
        </w:rPr>
        <w:t>germicídnych</w:t>
      </w:r>
      <w:proofErr w:type="spellEnd"/>
      <w:r w:rsidRPr="00A03FCD">
        <w:rPr>
          <w:sz w:val="24"/>
          <w:szCs w:val="24"/>
        </w:rPr>
        <w:t xml:space="preserve"> žiaričo</w:t>
      </w:r>
      <w:r>
        <w:rPr>
          <w:sz w:val="24"/>
          <w:szCs w:val="24"/>
        </w:rPr>
        <w:t xml:space="preserve">v </w:t>
      </w:r>
      <w:r w:rsidRPr="00A03FCD">
        <w:rPr>
          <w:sz w:val="24"/>
          <w:szCs w:val="24"/>
        </w:rPr>
        <w:t>s uzatvoreným systémom p</w:t>
      </w:r>
      <w:r>
        <w:rPr>
          <w:sz w:val="24"/>
          <w:szCs w:val="24"/>
        </w:rPr>
        <w:t>o dobu 20 – 30 minút po každej návšteve</w:t>
      </w:r>
    </w:p>
    <w:p w14:paraId="62B0741D" w14:textId="77777777" w:rsidR="00D85473" w:rsidRDefault="00D85473" w:rsidP="00752605">
      <w:pPr>
        <w:pStyle w:val="Odsekzoznamu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v</w:t>
      </w:r>
      <w:r w:rsidRPr="00A03FCD">
        <w:rPr>
          <w:sz w:val="24"/>
          <w:szCs w:val="24"/>
          <w:lang w:bidi="ar-SA"/>
        </w:rPr>
        <w:t xml:space="preserve"> návštevných priestoroch sa zabezpečí pravidelné vetranie, ktoré je základným preventívnym opatrením</w:t>
      </w:r>
      <w:r>
        <w:rPr>
          <w:sz w:val="24"/>
          <w:szCs w:val="24"/>
          <w:lang w:bidi="ar-SA"/>
        </w:rPr>
        <w:t>.</w:t>
      </w:r>
    </w:p>
    <w:p w14:paraId="2663600B" w14:textId="77777777" w:rsidR="00D85473" w:rsidRPr="0086718F" w:rsidRDefault="00D85473" w:rsidP="00752605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Všetky výkony vzťahujúce sa na sanitáciu a dezinfekciu priestorov pre návštevy sa zapisujú po každom výkone do </w:t>
      </w:r>
      <w:r w:rsidRPr="0087552C">
        <w:rPr>
          <w:color w:val="auto"/>
          <w:sz w:val="24"/>
          <w:szCs w:val="24"/>
          <w:lang w:bidi="ar-SA"/>
        </w:rPr>
        <w:t xml:space="preserve">formulára </w:t>
      </w:r>
      <w:r w:rsidRPr="0087552C">
        <w:rPr>
          <w:b/>
          <w:bCs/>
          <w:i/>
          <w:iCs/>
          <w:color w:val="auto"/>
          <w:sz w:val="24"/>
          <w:szCs w:val="24"/>
          <w:lang w:bidi="ar-SA"/>
        </w:rPr>
        <w:t>Evidencia výkonov sanitácie a dezinfekcie v priestore vyhradenom pre návštevy</w:t>
      </w:r>
      <w:r w:rsidRPr="0087552C">
        <w:rPr>
          <w:i/>
          <w:iCs/>
          <w:color w:val="auto"/>
          <w:sz w:val="24"/>
          <w:szCs w:val="24"/>
          <w:lang w:bidi="ar-SA"/>
        </w:rPr>
        <w:t xml:space="preserve"> </w:t>
      </w:r>
      <w:r w:rsidRPr="0087552C">
        <w:rPr>
          <w:b/>
          <w:bCs/>
          <w:i/>
          <w:iCs/>
          <w:color w:val="auto"/>
          <w:sz w:val="24"/>
          <w:szCs w:val="24"/>
          <w:lang w:bidi="ar-SA"/>
        </w:rPr>
        <w:t>/príloha</w:t>
      </w:r>
      <w:r w:rsidR="00470624" w:rsidRPr="0087552C">
        <w:rPr>
          <w:b/>
          <w:bCs/>
          <w:i/>
          <w:iCs/>
          <w:color w:val="auto"/>
          <w:sz w:val="24"/>
          <w:szCs w:val="24"/>
          <w:lang w:bidi="ar-SA"/>
        </w:rPr>
        <w:t xml:space="preserve"> </w:t>
      </w:r>
      <w:r w:rsidR="00D80621" w:rsidRPr="0087552C">
        <w:rPr>
          <w:b/>
          <w:bCs/>
          <w:i/>
          <w:iCs/>
          <w:color w:val="auto"/>
          <w:sz w:val="24"/>
          <w:szCs w:val="24"/>
          <w:lang w:bidi="ar-SA"/>
        </w:rPr>
        <w:t>03</w:t>
      </w:r>
      <w:r w:rsidRPr="0087552C">
        <w:rPr>
          <w:b/>
          <w:bCs/>
          <w:i/>
          <w:iCs/>
          <w:color w:val="auto"/>
          <w:sz w:val="24"/>
          <w:szCs w:val="24"/>
          <w:lang w:bidi="ar-SA"/>
        </w:rPr>
        <w:t>/.</w:t>
      </w:r>
      <w:r w:rsidRPr="0086718F">
        <w:rPr>
          <w:sz w:val="24"/>
          <w:szCs w:val="24"/>
          <w:lang w:bidi="ar-SA"/>
        </w:rPr>
        <w:t xml:space="preserve"> </w:t>
      </w:r>
    </w:p>
    <w:p w14:paraId="4D6841DD" w14:textId="77777777" w:rsidR="00D85473" w:rsidRPr="00193563" w:rsidRDefault="00D85473" w:rsidP="00D85473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33B39A25" w14:textId="56E281B5" w:rsidR="00D85473" w:rsidRPr="00352AC1" w:rsidRDefault="00972106" w:rsidP="00883BE5">
      <w:pPr>
        <w:pStyle w:val="Nadpis2"/>
        <w:numPr>
          <w:ilvl w:val="0"/>
          <w:numId w:val="0"/>
        </w:numPr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39" w:name="_Toc42233446"/>
      <w:bookmarkStart w:id="40" w:name="_Toc70405393"/>
      <w:r>
        <w:t>6</w:t>
      </w:r>
      <w:r w:rsidR="00226D45">
        <w:t>.5.</w:t>
      </w:r>
      <w:r w:rsidR="00226D45" w:rsidRPr="00972106">
        <w:rPr>
          <w:shd w:val="clear" w:color="auto" w:fill="C2D69B" w:themeFill="accent3" w:themeFillTint="99"/>
        </w:rPr>
        <w:t xml:space="preserve">3 </w:t>
      </w:r>
      <w:r w:rsidR="00D85473" w:rsidRPr="00972106">
        <w:rPr>
          <w:shd w:val="clear" w:color="auto" w:fill="C2D69B" w:themeFill="accent3" w:themeFillTint="99"/>
        </w:rPr>
        <w:t>Kontrola zdravotného stavu návštevníkov</w:t>
      </w:r>
      <w:bookmarkEnd w:id="39"/>
      <w:bookmarkEnd w:id="40"/>
    </w:p>
    <w:p w14:paraId="423AF9AC" w14:textId="40741950" w:rsidR="00D85473" w:rsidRPr="00EE3601" w:rsidRDefault="00D85473" w:rsidP="00EE3601">
      <w:pPr>
        <w:pStyle w:val="Odsekzoznamu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bidi="ar-SA"/>
        </w:rPr>
      </w:pPr>
      <w:r w:rsidRPr="00E6410D">
        <w:rPr>
          <w:sz w:val="24"/>
          <w:szCs w:val="24"/>
          <w:lang w:bidi="ar-SA"/>
        </w:rPr>
        <w:t xml:space="preserve">Pri príchode do zariadenia sa návštevníkovi premeria teplota bezkontaktným teplomerom a zapíše sa do </w:t>
      </w:r>
      <w:r w:rsidRPr="0087552C">
        <w:rPr>
          <w:color w:val="auto"/>
          <w:sz w:val="24"/>
          <w:szCs w:val="24"/>
          <w:lang w:bidi="ar-SA"/>
        </w:rPr>
        <w:t xml:space="preserve">formulára  </w:t>
      </w:r>
      <w:r w:rsidRPr="0087552C">
        <w:rPr>
          <w:b/>
          <w:bCs/>
          <w:i/>
          <w:iCs/>
          <w:color w:val="auto"/>
          <w:sz w:val="24"/>
          <w:szCs w:val="24"/>
          <w:lang w:bidi="ar-SA"/>
        </w:rPr>
        <w:t xml:space="preserve">Meranie </w:t>
      </w:r>
      <w:r w:rsidR="000849E6">
        <w:rPr>
          <w:b/>
          <w:bCs/>
          <w:i/>
          <w:iCs/>
          <w:color w:val="auto"/>
          <w:sz w:val="24"/>
          <w:szCs w:val="24"/>
          <w:lang w:bidi="ar-SA"/>
        </w:rPr>
        <w:t xml:space="preserve">telesnej </w:t>
      </w:r>
      <w:r w:rsidRPr="0087552C">
        <w:rPr>
          <w:b/>
          <w:bCs/>
          <w:i/>
          <w:iCs/>
          <w:color w:val="auto"/>
          <w:sz w:val="24"/>
          <w:szCs w:val="24"/>
          <w:lang w:bidi="ar-SA"/>
        </w:rPr>
        <w:t>teploty návštevníkom</w:t>
      </w:r>
      <w:r w:rsidRPr="0087552C">
        <w:rPr>
          <w:i/>
          <w:iCs/>
          <w:color w:val="auto"/>
          <w:sz w:val="24"/>
          <w:szCs w:val="24"/>
          <w:lang w:bidi="ar-SA"/>
        </w:rPr>
        <w:t xml:space="preserve"> /Príloha 0</w:t>
      </w:r>
      <w:r w:rsidR="00D80621" w:rsidRPr="0087552C">
        <w:rPr>
          <w:i/>
          <w:iCs/>
          <w:color w:val="auto"/>
          <w:sz w:val="24"/>
          <w:szCs w:val="24"/>
          <w:lang w:bidi="ar-SA"/>
        </w:rPr>
        <w:t>4</w:t>
      </w:r>
      <w:r w:rsidRPr="0087552C">
        <w:rPr>
          <w:i/>
          <w:iCs/>
          <w:color w:val="auto"/>
          <w:sz w:val="24"/>
          <w:szCs w:val="24"/>
          <w:lang w:bidi="ar-SA"/>
        </w:rPr>
        <w:t>/.</w:t>
      </w:r>
    </w:p>
    <w:p w14:paraId="40FBDAD1" w14:textId="77777777" w:rsidR="00EE3601" w:rsidRPr="00EE3601" w:rsidRDefault="00EE3601" w:rsidP="00EE3601">
      <w:pPr>
        <w:pStyle w:val="Odsekzoznamu"/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  <w:lang w:bidi="ar-SA"/>
        </w:rPr>
      </w:pPr>
    </w:p>
    <w:p w14:paraId="6B8922CF" w14:textId="31E66BEA" w:rsidR="009C08FF" w:rsidRPr="00BC2B63" w:rsidRDefault="00D85473" w:rsidP="0015189B">
      <w:pPr>
        <w:pStyle w:val="Nadpis1"/>
        <w:spacing w:after="0"/>
        <w:rPr>
          <w:bCs/>
          <w:color w:val="auto"/>
          <w:sz w:val="24"/>
          <w:szCs w:val="24"/>
        </w:rPr>
      </w:pPr>
      <w:bookmarkStart w:id="41" w:name="_Toc70405394"/>
      <w:bookmarkEnd w:id="24"/>
      <w:r>
        <w:rPr>
          <w:bCs/>
          <w:color w:val="auto"/>
          <w:sz w:val="24"/>
          <w:szCs w:val="24"/>
        </w:rPr>
        <w:t>Postup pri realizácií dočasného opustenia zariadenia sociálnych služieb s pobytovou formou v čase uvoľňovania opatrení súvisiacich s </w:t>
      </w:r>
      <w:r w:rsidR="00883BE5">
        <w:rPr>
          <w:bCs/>
          <w:color w:val="auto"/>
          <w:sz w:val="24"/>
          <w:szCs w:val="24"/>
        </w:rPr>
        <w:t>výskytom</w:t>
      </w:r>
      <w:r>
        <w:rPr>
          <w:bCs/>
          <w:color w:val="auto"/>
          <w:sz w:val="24"/>
          <w:szCs w:val="24"/>
        </w:rPr>
        <w:t xml:space="preserve"> ochorenia CO VID - 19</w:t>
      </w:r>
      <w:bookmarkEnd w:id="41"/>
    </w:p>
    <w:p w14:paraId="07094B8D" w14:textId="77777777" w:rsidR="009C08FF" w:rsidRDefault="009C08FF" w:rsidP="009C08F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3569CA68" w14:textId="77777777" w:rsidR="00883BE5" w:rsidRPr="002F5FC6" w:rsidRDefault="00883BE5" w:rsidP="00D80621">
      <w:pPr>
        <w:spacing w:line="276" w:lineRule="auto"/>
        <w:ind w:firstLine="0"/>
        <w:rPr>
          <w:color w:val="auto"/>
          <w:sz w:val="24"/>
          <w:szCs w:val="24"/>
        </w:rPr>
      </w:pPr>
    </w:p>
    <w:p w14:paraId="34575EA9" w14:textId="77777777" w:rsidR="00D80621" w:rsidRPr="003E4C59" w:rsidRDefault="00D80621" w:rsidP="00883BE5">
      <w:pPr>
        <w:pStyle w:val="Nadpis2"/>
        <w:shd w:val="clear" w:color="auto" w:fill="C2D69B" w:themeFill="accent3" w:themeFillTint="99"/>
        <w:ind w:left="576"/>
        <w:rPr>
          <w:b w:val="0"/>
          <w:bCs w:val="0"/>
          <w:color w:val="auto"/>
          <w:szCs w:val="24"/>
        </w:rPr>
      </w:pPr>
      <w:bookmarkStart w:id="42" w:name="_Toc42591440"/>
      <w:bookmarkStart w:id="43" w:name="_Toc70405395"/>
      <w:r>
        <w:rPr>
          <w:color w:val="auto"/>
          <w:szCs w:val="24"/>
        </w:rPr>
        <w:t>O čom je nutné informovať pred dočasným opustením zariadenia sociálnych služieb /vychádzkou, lekárskym vyšetrením, úradnou záležitosťou/.</w:t>
      </w:r>
      <w:bookmarkEnd w:id="42"/>
      <w:bookmarkEnd w:id="43"/>
    </w:p>
    <w:p w14:paraId="16D7526A" w14:textId="77777777" w:rsidR="00D80621" w:rsidRPr="00741D83" w:rsidRDefault="00D80621" w:rsidP="00D80621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741D83">
        <w:rPr>
          <w:sz w:val="24"/>
          <w:szCs w:val="24"/>
          <w:lang w:bidi="ar-SA"/>
        </w:rPr>
        <w:t xml:space="preserve"> Zariadenie je povinné oboznámiť klientov spôsobom pre nich zrozumiteľným a osoby </w:t>
      </w:r>
      <w:r>
        <w:rPr>
          <w:sz w:val="24"/>
          <w:szCs w:val="24"/>
          <w:lang w:bidi="ar-SA"/>
        </w:rPr>
        <w:t xml:space="preserve"> </w:t>
      </w:r>
      <w:r w:rsidRPr="00741D83">
        <w:rPr>
          <w:sz w:val="24"/>
          <w:szCs w:val="24"/>
          <w:lang w:bidi="ar-SA"/>
        </w:rPr>
        <w:t>sprevádza</w:t>
      </w:r>
      <w:r>
        <w:rPr>
          <w:sz w:val="24"/>
          <w:szCs w:val="24"/>
          <w:lang w:bidi="ar-SA"/>
        </w:rPr>
        <w:t>júce klientov mimo zariadenia o:</w:t>
      </w:r>
    </w:p>
    <w:p w14:paraId="5D8157E4" w14:textId="77777777" w:rsidR="00D80621" w:rsidRDefault="00D80621" w:rsidP="00752605">
      <w:pPr>
        <w:pStyle w:val="Odsekzoznamu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3" w:line="276" w:lineRule="auto"/>
        <w:ind w:left="426"/>
        <w:rPr>
          <w:sz w:val="24"/>
          <w:szCs w:val="24"/>
          <w:lang w:bidi="ar-SA"/>
        </w:rPr>
      </w:pPr>
      <w:r w:rsidRPr="00741D83">
        <w:rPr>
          <w:sz w:val="24"/>
          <w:szCs w:val="24"/>
          <w:lang w:bidi="ar-SA"/>
        </w:rPr>
        <w:t xml:space="preserve">aktuálnych hygienicko-epidemiologických opatreniach, ktoré je potrebné dodržať pri vychádzke, vyšetrení alebo úradnej záležitosti, </w:t>
      </w:r>
    </w:p>
    <w:p w14:paraId="4615A630" w14:textId="77777777" w:rsidR="00D80621" w:rsidRPr="0092636D" w:rsidRDefault="00D80621" w:rsidP="00752605">
      <w:pPr>
        <w:pStyle w:val="Odsekzoznamu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3" w:line="276" w:lineRule="auto"/>
        <w:ind w:left="426"/>
        <w:rPr>
          <w:sz w:val="24"/>
          <w:szCs w:val="24"/>
          <w:lang w:bidi="ar-SA"/>
        </w:rPr>
      </w:pPr>
      <w:r w:rsidRPr="00741D83">
        <w:rPr>
          <w:sz w:val="24"/>
          <w:szCs w:val="24"/>
          <w:lang w:bidi="ar-SA"/>
        </w:rPr>
        <w:t xml:space="preserve">povinnosti podpísať </w:t>
      </w:r>
      <w:r w:rsidRPr="0087552C">
        <w:rPr>
          <w:b/>
          <w:bCs/>
          <w:i/>
          <w:color w:val="auto"/>
          <w:sz w:val="24"/>
          <w:szCs w:val="24"/>
          <w:lang w:bidi="ar-SA"/>
        </w:rPr>
        <w:t>Dennú evidenciu absolvovaných vychádzok, vyšetrení alebo úradných záležitostí PSS</w:t>
      </w:r>
      <w:r w:rsidRPr="0087552C">
        <w:rPr>
          <w:i/>
          <w:color w:val="auto"/>
          <w:sz w:val="24"/>
          <w:szCs w:val="24"/>
          <w:lang w:bidi="ar-SA"/>
        </w:rPr>
        <w:t>. /Príloha 07/</w:t>
      </w:r>
      <w:r w:rsidRPr="0087552C">
        <w:rPr>
          <w:color w:val="auto"/>
          <w:sz w:val="24"/>
          <w:szCs w:val="24"/>
          <w:lang w:bidi="ar-SA"/>
        </w:rPr>
        <w:t>,</w:t>
      </w:r>
      <w:r w:rsidRPr="00741D83">
        <w:rPr>
          <w:sz w:val="24"/>
          <w:szCs w:val="24"/>
          <w:lang w:bidi="ar-SA"/>
        </w:rPr>
        <w:t xml:space="preserve"> údaje z evidencie svojim podpisom potvrdí určený zodpovedný zamestnanec. Ak to zdravotný stav klienta neumožňuje, zápis do dennej evidencie vykoná určený zamestnanec poskytovateľa a klient evidenciu nepodpisuje. </w:t>
      </w:r>
    </w:p>
    <w:p w14:paraId="4795498B" w14:textId="77777777" w:rsidR="00D80621" w:rsidRDefault="00D80621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Zariadenie odporúča, aby osoby, ktoré spadajú do </w:t>
      </w:r>
      <w:r>
        <w:rPr>
          <w:sz w:val="24"/>
          <w:szCs w:val="24"/>
          <w:lang w:bidi="ar-SA"/>
        </w:rPr>
        <w:t xml:space="preserve">rizikovej skupiny osôb </w:t>
      </w:r>
      <w:r w:rsidRPr="00BE377B">
        <w:rPr>
          <w:sz w:val="24"/>
          <w:szCs w:val="24"/>
          <w:lang w:bidi="ar-SA"/>
        </w:rPr>
        <w:t>alebo osoby žijúce v spoločnej domácnosti s osobou v riz</w:t>
      </w:r>
      <w:r>
        <w:rPr>
          <w:sz w:val="24"/>
          <w:szCs w:val="24"/>
          <w:lang w:bidi="ar-SA"/>
        </w:rPr>
        <w:t xml:space="preserve">ikovej skupine, zvážili dočasné opustenie </w:t>
      </w:r>
      <w:r w:rsidRPr="00BE377B">
        <w:rPr>
          <w:sz w:val="24"/>
          <w:szCs w:val="24"/>
          <w:lang w:bidi="ar-SA"/>
        </w:rPr>
        <w:t xml:space="preserve"> zariadenia. </w:t>
      </w:r>
    </w:p>
    <w:p w14:paraId="453325A0" w14:textId="77777777" w:rsidR="00D80621" w:rsidRDefault="00D80621" w:rsidP="00752605">
      <w:pPr>
        <w:pStyle w:val="Odsekzoznamu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>RIZIKOVÉ SKUPINY OSÔB</w:t>
      </w:r>
      <w:r>
        <w:rPr>
          <w:sz w:val="24"/>
          <w:szCs w:val="24"/>
          <w:lang w:bidi="ar-SA"/>
        </w:rPr>
        <w:t>:</w:t>
      </w:r>
    </w:p>
    <w:p w14:paraId="56373394" w14:textId="77777777" w:rsidR="00D80621" w:rsidRDefault="00D80621" w:rsidP="00752605">
      <w:pPr>
        <w:pStyle w:val="Odsekzoznamu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Starší ľudia vo veku nad 60 rokov a viac </w:t>
      </w:r>
    </w:p>
    <w:p w14:paraId="1EC2A769" w14:textId="77777777" w:rsidR="00D80621" w:rsidRDefault="00D80621" w:rsidP="00752605">
      <w:pPr>
        <w:pStyle w:val="Odsekzoznamu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Osoby s pľúcnou chorobou a s chronickým ochorením srdca a pľúc + ďalšie diagnózy </w:t>
      </w:r>
    </w:p>
    <w:p w14:paraId="2C9D172D" w14:textId="77777777" w:rsidR="00D80621" w:rsidRPr="00012C7C" w:rsidRDefault="00D80621" w:rsidP="00752605">
      <w:pPr>
        <w:pStyle w:val="Odsekzoznamu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>Osoby s chronickým ochorením spojeným so zníženou imunitou</w:t>
      </w:r>
      <w:r w:rsidRPr="00BE377B">
        <w:rPr>
          <w:rFonts w:ascii="Calibri" w:hAnsi="Calibri" w:cs="Calibri"/>
          <w:sz w:val="23"/>
          <w:szCs w:val="23"/>
          <w:lang w:bidi="ar-SA"/>
        </w:rPr>
        <w:t xml:space="preserve"> </w:t>
      </w:r>
    </w:p>
    <w:p w14:paraId="218EDD62" w14:textId="77777777" w:rsidR="00D80621" w:rsidRDefault="00D80621" w:rsidP="00D80621">
      <w:p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bidi="ar-SA"/>
        </w:rPr>
      </w:pPr>
    </w:p>
    <w:p w14:paraId="00CFCFBF" w14:textId="77777777" w:rsidR="00D80621" w:rsidRDefault="00D80621" w:rsidP="00883BE5">
      <w:pPr>
        <w:pStyle w:val="Nadpis2"/>
        <w:shd w:val="clear" w:color="auto" w:fill="C2D69B" w:themeFill="accent3" w:themeFillTint="99"/>
      </w:pPr>
      <w:bookmarkStart w:id="44" w:name="_Toc42591441"/>
      <w:bookmarkStart w:id="45" w:name="_Toc70405396"/>
      <w:r w:rsidRPr="00883BE5">
        <w:rPr>
          <w:shd w:val="clear" w:color="auto" w:fill="C2D69B" w:themeFill="accent3" w:themeFillTint="99"/>
        </w:rPr>
        <w:lastRenderedPageBreak/>
        <w:t>Preventívne opatrenia pri realizácií dočasného opustenia zariadenia sociálnych služieb s pobytovou formou v čase uvoľňovania opatrení súvisiacich s výskytom ochorenia COVID – 19 /vychádzka, lekárske vyšetrenie, úradná záležitosť</w:t>
      </w:r>
      <w:r>
        <w:t>/</w:t>
      </w:r>
      <w:bookmarkEnd w:id="44"/>
      <w:bookmarkEnd w:id="45"/>
    </w:p>
    <w:p w14:paraId="3F618F61" w14:textId="77777777" w:rsidR="00D80621" w:rsidRPr="00342017" w:rsidRDefault="00D80621" w:rsidP="002761F4">
      <w:pPr>
        <w:ind w:firstLine="0"/>
      </w:pPr>
    </w:p>
    <w:p w14:paraId="1CC65089" w14:textId="2779A3B3" w:rsidR="00D80621" w:rsidRPr="00352AC1" w:rsidRDefault="00883BE5" w:rsidP="00883BE5">
      <w:pPr>
        <w:pStyle w:val="Nadpis2"/>
        <w:numPr>
          <w:ilvl w:val="0"/>
          <w:numId w:val="0"/>
        </w:numPr>
        <w:shd w:val="clear" w:color="auto" w:fill="C2D69B" w:themeFill="accent3" w:themeFillTint="99"/>
        <w:ind w:left="284"/>
        <w:rPr>
          <w:b w:val="0"/>
          <w:bCs w:val="0"/>
          <w:color w:val="auto"/>
          <w:szCs w:val="24"/>
        </w:rPr>
      </w:pPr>
      <w:bookmarkStart w:id="46" w:name="_Toc42591442"/>
      <w:bookmarkStart w:id="47" w:name="_Toc70405397"/>
      <w:r>
        <w:t>7</w:t>
      </w:r>
      <w:r w:rsidR="00226D45">
        <w:t xml:space="preserve">.2.1 </w:t>
      </w:r>
      <w:r w:rsidR="00D80621">
        <w:t>Plán dočasného opustenia zariadenia</w:t>
      </w:r>
      <w:bookmarkEnd w:id="46"/>
      <w:bookmarkEnd w:id="47"/>
    </w:p>
    <w:p w14:paraId="7F0C63F8" w14:textId="77777777" w:rsidR="00D80621" w:rsidRPr="0087552C" w:rsidRDefault="00D80621" w:rsidP="009B3CEB">
      <w:pPr>
        <w:pStyle w:val="Odsekzoznamu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color w:val="auto"/>
          <w:sz w:val="24"/>
          <w:szCs w:val="24"/>
          <w:lang w:bidi="ar-SA"/>
        </w:rPr>
      </w:pPr>
      <w:r w:rsidRPr="002761F4">
        <w:rPr>
          <w:sz w:val="24"/>
          <w:szCs w:val="24"/>
          <w:lang w:bidi="ar-SA"/>
        </w:rPr>
        <w:t xml:space="preserve">Cieľom tohto opatrenia je pripraviť a informovať klientov a sprevádzajúce osoby o postupe pri realizácií dočasného opustenia zariadenia. V prípade sprievodu je dôležité zo strany zariadenia zabezpečiť materiálno-technické vybavenie, ako aj plánovať v rámci riadenia ľudských zdrojov prerozdelenie zamestnancov na zmenách, za týmto účelom pracujeme s  </w:t>
      </w:r>
      <w:r w:rsidRPr="0087552C">
        <w:rPr>
          <w:b/>
          <w:bCs/>
          <w:i/>
          <w:iCs/>
          <w:color w:val="auto"/>
          <w:sz w:val="24"/>
          <w:szCs w:val="24"/>
          <w:lang w:bidi="ar-SA"/>
        </w:rPr>
        <w:t>Plánom dočasného opustenia zariadenia</w:t>
      </w:r>
      <w:r w:rsidRPr="0087552C">
        <w:rPr>
          <w:b/>
          <w:bCs/>
          <w:color w:val="auto"/>
          <w:sz w:val="24"/>
          <w:szCs w:val="24"/>
          <w:lang w:bidi="ar-SA"/>
        </w:rPr>
        <w:t xml:space="preserve"> </w:t>
      </w:r>
      <w:r w:rsidRPr="0087552C">
        <w:rPr>
          <w:color w:val="auto"/>
          <w:sz w:val="24"/>
          <w:szCs w:val="24"/>
          <w:lang w:bidi="ar-SA"/>
        </w:rPr>
        <w:t>/príloha č.08/.</w:t>
      </w:r>
    </w:p>
    <w:p w14:paraId="196416E2" w14:textId="77777777" w:rsidR="00D80621" w:rsidRPr="00A03FCD" w:rsidRDefault="00D80621" w:rsidP="00D80621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4BACC6" w:themeColor="accent5"/>
          <w:sz w:val="24"/>
          <w:szCs w:val="24"/>
          <w:lang w:bidi="ar-SA"/>
        </w:rPr>
      </w:pPr>
    </w:p>
    <w:p w14:paraId="2FCEA442" w14:textId="446D9387" w:rsidR="00D80621" w:rsidRPr="00342017" w:rsidRDefault="00883BE5" w:rsidP="00883BE5">
      <w:pPr>
        <w:pStyle w:val="Nadpis2"/>
        <w:numPr>
          <w:ilvl w:val="0"/>
          <w:numId w:val="0"/>
        </w:numPr>
        <w:shd w:val="clear" w:color="auto" w:fill="C2D69B" w:themeFill="accent3" w:themeFillTint="99"/>
        <w:ind w:left="284"/>
        <w:rPr>
          <w:b w:val="0"/>
          <w:bCs w:val="0"/>
          <w:color w:val="auto"/>
          <w:szCs w:val="24"/>
        </w:rPr>
      </w:pPr>
      <w:bookmarkStart w:id="48" w:name="_Toc42591443"/>
      <w:bookmarkStart w:id="49" w:name="_Toc70405398"/>
      <w:r>
        <w:t>7</w:t>
      </w:r>
      <w:r w:rsidR="00226D45">
        <w:t xml:space="preserve">.2.2 </w:t>
      </w:r>
      <w:r w:rsidR="00D80621">
        <w:t>Preventívne opatrenia</w:t>
      </w:r>
      <w:bookmarkEnd w:id="48"/>
      <w:bookmarkEnd w:id="49"/>
    </w:p>
    <w:p w14:paraId="25804EBF" w14:textId="77777777" w:rsidR="00D80621" w:rsidRDefault="00F94A2C" w:rsidP="00752605">
      <w:pPr>
        <w:pStyle w:val="Odsekzoznamu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j</w:t>
      </w:r>
      <w:r w:rsidR="00D80621" w:rsidRPr="00145426">
        <w:rPr>
          <w:sz w:val="24"/>
          <w:szCs w:val="24"/>
          <w:lang w:bidi="ar-SA"/>
        </w:rPr>
        <w:t>e možné dočasne opustiť zariadenie len v sprievode zamestnanca zariadenia, dobrovoľníka, prípadne rodinného pr</w:t>
      </w:r>
      <w:r w:rsidR="00D80621">
        <w:rPr>
          <w:sz w:val="24"/>
          <w:szCs w:val="24"/>
          <w:lang w:bidi="ar-SA"/>
        </w:rPr>
        <w:t>íslušníka (sprevádzajúce osoby)</w:t>
      </w:r>
      <w:r w:rsidR="00D80621" w:rsidRPr="00145426">
        <w:rPr>
          <w:sz w:val="24"/>
          <w:szCs w:val="24"/>
          <w:lang w:bidi="ar-SA"/>
        </w:rPr>
        <w:t xml:space="preserve"> </w:t>
      </w:r>
    </w:p>
    <w:p w14:paraId="4659B5E6" w14:textId="77777777" w:rsidR="00D80621" w:rsidRPr="00145426" w:rsidRDefault="00D80621" w:rsidP="00752605">
      <w:pPr>
        <w:pStyle w:val="Odsekzoznamu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 w:rsidRPr="00145426">
        <w:rPr>
          <w:sz w:val="24"/>
          <w:szCs w:val="24"/>
          <w:lang w:bidi="ar-SA"/>
        </w:rPr>
        <w:t>odporúča</w:t>
      </w:r>
      <w:r>
        <w:rPr>
          <w:sz w:val="24"/>
          <w:szCs w:val="24"/>
          <w:lang w:bidi="ar-SA"/>
        </w:rPr>
        <w:t xml:space="preserve">me </w:t>
      </w:r>
      <w:r w:rsidRPr="00145426">
        <w:rPr>
          <w:sz w:val="24"/>
          <w:szCs w:val="24"/>
          <w:lang w:bidi="ar-SA"/>
        </w:rPr>
        <w:t xml:space="preserve"> dobu pobytu mimo priestorov zariadeni</w:t>
      </w:r>
      <w:r>
        <w:rPr>
          <w:sz w:val="24"/>
          <w:szCs w:val="24"/>
          <w:lang w:bidi="ar-SA"/>
        </w:rPr>
        <w:t>a podľa možností minimalizovať</w:t>
      </w:r>
    </w:p>
    <w:p w14:paraId="7AA42173" w14:textId="77777777" w:rsidR="00D80621" w:rsidRDefault="00D80621" w:rsidP="00752605">
      <w:pPr>
        <w:pStyle w:val="Odsekzoznamu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v </w:t>
      </w:r>
      <w:r w:rsidRPr="00145426">
        <w:rPr>
          <w:sz w:val="24"/>
          <w:szCs w:val="24"/>
          <w:lang w:bidi="ar-SA"/>
        </w:rPr>
        <w:t>prípade</w:t>
      </w:r>
      <w:r>
        <w:rPr>
          <w:sz w:val="24"/>
          <w:szCs w:val="24"/>
          <w:lang w:bidi="ar-SA"/>
        </w:rPr>
        <w:t>,</w:t>
      </w:r>
      <w:r w:rsidRPr="00145426">
        <w:rPr>
          <w:sz w:val="24"/>
          <w:szCs w:val="24"/>
          <w:lang w:bidi="ar-SA"/>
        </w:rPr>
        <w:t xml:space="preserve"> ak sa vychádzka organizuje v skupine, odporúča sa veľkosť skupiny do 5 osôb. Pri spoločných, ako aj samostatných vychádzkach, sa - odporúča vyhnúť sa uzatvoreným priestorom s vyššou koncentráciou osôb (najmä väčšie obchody</w:t>
      </w:r>
      <w:r>
        <w:rPr>
          <w:sz w:val="24"/>
          <w:szCs w:val="24"/>
          <w:lang w:bidi="ar-SA"/>
        </w:rPr>
        <w:t>, prípadne kultúrne zariadenia)</w:t>
      </w:r>
      <w:r w:rsidRPr="00145426">
        <w:rPr>
          <w:sz w:val="24"/>
          <w:szCs w:val="24"/>
          <w:lang w:bidi="ar-SA"/>
        </w:rPr>
        <w:t xml:space="preserve"> </w:t>
      </w:r>
    </w:p>
    <w:p w14:paraId="05A4445F" w14:textId="22C5CB0E" w:rsidR="00D80621" w:rsidRDefault="00D80621" w:rsidP="00752605">
      <w:pPr>
        <w:pStyle w:val="Odsekzoznamu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 w:rsidRPr="00EE3601">
        <w:rPr>
          <w:color w:val="auto"/>
          <w:sz w:val="24"/>
          <w:szCs w:val="24"/>
          <w:lang w:bidi="ar-SA"/>
        </w:rPr>
        <w:t>sprevádzajúce osoby ako aj klienti zariadenia majú počas celej doby dočasného opustenia zariadenia (ak to napr. nevylučuje charakter vyšetrenia) vhodne prekryté horné dýchacie cesty (</w:t>
      </w:r>
      <w:r w:rsidR="002331F6" w:rsidRPr="00EE3601">
        <w:rPr>
          <w:color w:val="auto"/>
          <w:sz w:val="24"/>
          <w:szCs w:val="24"/>
          <w:lang w:bidi="ar-SA"/>
        </w:rPr>
        <w:t xml:space="preserve">respirátor FFP2, </w:t>
      </w:r>
      <w:r w:rsidRPr="00EE3601">
        <w:rPr>
          <w:color w:val="auto"/>
          <w:sz w:val="24"/>
          <w:szCs w:val="24"/>
          <w:lang w:bidi="ar-SA"/>
        </w:rPr>
        <w:t>rúško, šál, šatka) a odporúča sa používať aj rukavice. Toto opatrenie sa nevzťahuje na deti a klientov, u ktorých to vzhľadom na ich znevýhodnenie nie je možné alebo žiadúce, ktorí nemusia mať prekrytú tvárovú časť -v taktom prípade sa odporúča dobu pobytu mimo priestorov</w:t>
      </w:r>
      <w:r>
        <w:rPr>
          <w:sz w:val="24"/>
          <w:szCs w:val="24"/>
          <w:lang w:bidi="ar-SA"/>
        </w:rPr>
        <w:t xml:space="preserve"> zariadenia minimalizovať</w:t>
      </w:r>
      <w:r w:rsidRPr="00145426">
        <w:rPr>
          <w:sz w:val="24"/>
          <w:szCs w:val="24"/>
          <w:lang w:bidi="ar-SA"/>
        </w:rPr>
        <w:t xml:space="preserve"> </w:t>
      </w:r>
    </w:p>
    <w:p w14:paraId="09DFB347" w14:textId="77777777" w:rsidR="00D80621" w:rsidRDefault="00D80621" w:rsidP="00752605">
      <w:pPr>
        <w:pStyle w:val="Odsekzoznamu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</w:t>
      </w:r>
      <w:r w:rsidRPr="00145426">
        <w:rPr>
          <w:sz w:val="24"/>
          <w:szCs w:val="24"/>
          <w:lang w:bidi="ar-SA"/>
        </w:rPr>
        <w:t xml:space="preserve">ri návrate do zariadenia je nutné každému návštevníkovi a sprevádzajúcej osobe zmerať bezkontaktným teplomerom teplotu. V prípade zvýšenej teploty alebo príznakov respiračného ochorenia (zvýšená teplota –nad 37,2 °C, kašeľ, sekrécia z nosa), nebude sprevádzajúcej osobe umožnený vstup so zariadenia a klienta je potrebné izolovať od ostatných klientov minimálne po dobu 48 hodín . </w:t>
      </w:r>
    </w:p>
    <w:p w14:paraId="65ED5833" w14:textId="77777777" w:rsidR="00D80621" w:rsidRDefault="00D80621" w:rsidP="00752605">
      <w:pPr>
        <w:pStyle w:val="Odsekzoznamu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</w:t>
      </w:r>
      <w:r w:rsidRPr="00145426">
        <w:rPr>
          <w:sz w:val="24"/>
          <w:szCs w:val="24"/>
          <w:lang w:bidi="ar-SA"/>
        </w:rPr>
        <w:t xml:space="preserve">o návrate klienta a zamestnanca do vnútorných priestorov zariadenia je potrebné zabezpečiť hygienu ich rúk najlepšie s použitím dezinfekčných mydiel. Odporúča sa používať len jednorazové papierové utierky. </w:t>
      </w:r>
    </w:p>
    <w:p w14:paraId="5D5D7936" w14:textId="77777777" w:rsidR="00D80621" w:rsidRDefault="00D80621" w:rsidP="00752605">
      <w:pPr>
        <w:pStyle w:val="Odsekzoznamu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a</w:t>
      </w:r>
      <w:r w:rsidRPr="00B0001E">
        <w:rPr>
          <w:sz w:val="24"/>
          <w:szCs w:val="24"/>
          <w:lang w:bidi="ar-SA"/>
        </w:rPr>
        <w:t xml:space="preserve">k sa u klienta kedykoľvek po dobu 14 - dní po dočasnom opustení zariadenia objavia príznaky nákazy ochorením COVID – 19, bezodkladne je izolovaný od ostatných prijímateľov sociálnej služby a ďalší postup je potrebné konzultovať s príslušným regionálnym ÚVZ. </w:t>
      </w:r>
    </w:p>
    <w:p w14:paraId="292F9A87" w14:textId="07AD2EE5" w:rsidR="00D80621" w:rsidRPr="00F73886" w:rsidRDefault="00D80621" w:rsidP="00F73886">
      <w:pPr>
        <w:pStyle w:val="Odsekzoznamu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 w:rsidRPr="00D14609">
        <w:rPr>
          <w:sz w:val="24"/>
          <w:szCs w:val="24"/>
          <w:lang w:bidi="ar-SA"/>
        </w:rPr>
        <w:t>ak sa u sprevádzajúcej osoby kedykoľvek po dobu 14 - dní po dočasnom opusten</w:t>
      </w:r>
      <w:r>
        <w:rPr>
          <w:sz w:val="24"/>
          <w:szCs w:val="24"/>
          <w:lang w:bidi="ar-SA"/>
        </w:rPr>
        <w:t xml:space="preserve">í    </w:t>
      </w:r>
    </w:p>
    <w:p w14:paraId="2247E325" w14:textId="671778CE" w:rsidR="00D80621" w:rsidRPr="003E4C59" w:rsidRDefault="002331F6" w:rsidP="00D80621">
      <w:pPr>
        <w:pageBreakBefore/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za</w:t>
      </w:r>
      <w:r w:rsidR="00D80621" w:rsidRPr="003E4C59">
        <w:rPr>
          <w:sz w:val="24"/>
          <w:szCs w:val="24"/>
          <w:lang w:bidi="ar-SA"/>
        </w:rPr>
        <w:t xml:space="preserve">riadenia objavia príznaky nákazy ochorením COVID – 19, bezodkladne o tom informuje poskytovateľa a postupuje podľa usmernenia miestne príslušného regionálneho ÚVZ poskytovateľ zabezpečí dôsledné dodržiavanie aktuálnych hygienicko-epidemiologických opatrení Úradu verejného zdravotníctva SR, vydaných na zamedzenie šírenia ochorenia COVID- 19, hygienických odporúčaní a používanie osobných ochranných pomôcok (rúško, prípadne rukavice). Aj mimo zariadenia je potrebné primerane rešpektovať všeobecné zásady prevencie pred nákazou ochorením COVID- 19, vypracované v súlade s odporúčaniami Ministerstva zdravotníctva SR pre verejnosť, a to najmä: </w:t>
      </w:r>
    </w:p>
    <w:p w14:paraId="3AE1BB76" w14:textId="77777777" w:rsidR="00D80621" w:rsidRDefault="00D80621" w:rsidP="00752605">
      <w:pPr>
        <w:pStyle w:val="Odsekzoznamu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7"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u</w:t>
      </w:r>
      <w:r w:rsidRPr="00B0001E">
        <w:rPr>
          <w:sz w:val="24"/>
          <w:szCs w:val="24"/>
          <w:lang w:bidi="ar-SA"/>
        </w:rPr>
        <w:t xml:space="preserve">mývať si ruky často mydlom a teplou vodou po dobu 20 sekúnd. Ruky si utierať jednorazovou papierovou utierkou. Ak nie je k dispozícii mydlo a voda, je potrebné použiť dezinfekčný prostriedok na ruky na báze alkoholu. </w:t>
      </w:r>
    </w:p>
    <w:p w14:paraId="00E1807A" w14:textId="77777777" w:rsidR="00D80621" w:rsidRDefault="00D80621" w:rsidP="00752605">
      <w:pPr>
        <w:pStyle w:val="Odsekzoznamu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7"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n</w:t>
      </w:r>
      <w:r w:rsidRPr="00B0001E">
        <w:rPr>
          <w:sz w:val="24"/>
          <w:szCs w:val="24"/>
          <w:lang w:bidi="ar-SA"/>
        </w:rPr>
        <w:t xml:space="preserve">edotýkať sa neumytými rukami očí, nosa i úst. </w:t>
      </w:r>
    </w:p>
    <w:p w14:paraId="660A7D4B" w14:textId="77777777" w:rsidR="00D80621" w:rsidRDefault="00D80621" w:rsidP="00752605">
      <w:pPr>
        <w:pStyle w:val="Odsekzoznamu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7"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z</w:t>
      </w:r>
      <w:r w:rsidRPr="00B0001E">
        <w:rPr>
          <w:sz w:val="24"/>
          <w:szCs w:val="24"/>
          <w:lang w:bidi="ar-SA"/>
        </w:rPr>
        <w:t xml:space="preserve">akrývať si nos a ústa pri kašlaní a kýchaní jednorazovou papierovou vreckovkou a následne je zahodiť do koša. </w:t>
      </w:r>
    </w:p>
    <w:p w14:paraId="3B759032" w14:textId="77777777" w:rsidR="00D80621" w:rsidRDefault="00D80621" w:rsidP="00752605">
      <w:pPr>
        <w:pStyle w:val="Odsekzoznamu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7"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v</w:t>
      </w:r>
      <w:r w:rsidRPr="00B0001E">
        <w:rPr>
          <w:sz w:val="24"/>
          <w:szCs w:val="24"/>
          <w:lang w:bidi="ar-SA"/>
        </w:rPr>
        <w:t xml:space="preserve">yhýbať sa blízkemu kontaktu s ľuďmi, ktorí javia príznaky respiračného ochorenia. </w:t>
      </w:r>
    </w:p>
    <w:p w14:paraId="2829AD53" w14:textId="77777777" w:rsidR="00D80621" w:rsidRDefault="00D80621" w:rsidP="00752605">
      <w:pPr>
        <w:pStyle w:val="Odsekzoznamu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7"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</w:t>
      </w:r>
      <w:r w:rsidRPr="00B0001E">
        <w:rPr>
          <w:sz w:val="24"/>
          <w:szCs w:val="24"/>
          <w:lang w:bidi="ar-SA"/>
        </w:rPr>
        <w:t xml:space="preserve">odľa možností dodržiavať vzdialenosť najmenej dva metre medzi sebou. </w:t>
      </w:r>
    </w:p>
    <w:p w14:paraId="61EB16DA" w14:textId="77777777" w:rsidR="00D80621" w:rsidRDefault="00D80621" w:rsidP="00752605">
      <w:pPr>
        <w:pStyle w:val="Odsekzoznamu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7"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n</w:t>
      </w:r>
      <w:r w:rsidRPr="00B0001E">
        <w:rPr>
          <w:sz w:val="24"/>
          <w:szCs w:val="24"/>
          <w:lang w:bidi="ar-SA"/>
        </w:rPr>
        <w:t xml:space="preserve">echodiť do oblastí s vysokou koncentráciou ľudí. </w:t>
      </w:r>
    </w:p>
    <w:p w14:paraId="12D890E6" w14:textId="77777777" w:rsidR="00D80621" w:rsidRPr="00012C7C" w:rsidRDefault="00D80621" w:rsidP="00752605">
      <w:pPr>
        <w:pStyle w:val="Odsekzoznamu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7" w:line="276" w:lineRule="auto"/>
        <w:ind w:left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v</w:t>
      </w:r>
      <w:r w:rsidRPr="00B0001E">
        <w:rPr>
          <w:sz w:val="24"/>
          <w:szCs w:val="24"/>
          <w:lang w:bidi="ar-SA"/>
        </w:rPr>
        <w:t xml:space="preserve"> domácnosti dbať na zvýšenú dezinfekciu povrchov. </w:t>
      </w:r>
    </w:p>
    <w:p w14:paraId="193B8A05" w14:textId="77777777" w:rsidR="00D80621" w:rsidRPr="00193563" w:rsidRDefault="00D80621" w:rsidP="00D80621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1C2A99B7" w14:textId="02151405" w:rsidR="00D80621" w:rsidRPr="00342017" w:rsidRDefault="002331F6" w:rsidP="002331F6">
      <w:pPr>
        <w:pStyle w:val="Nadpis2"/>
        <w:numPr>
          <w:ilvl w:val="0"/>
          <w:numId w:val="0"/>
        </w:numPr>
        <w:shd w:val="clear" w:color="auto" w:fill="C2D69B" w:themeFill="accent3" w:themeFillTint="99"/>
        <w:ind w:left="284"/>
        <w:rPr>
          <w:b w:val="0"/>
          <w:bCs w:val="0"/>
          <w:color w:val="auto"/>
          <w:szCs w:val="24"/>
        </w:rPr>
      </w:pPr>
      <w:bookmarkStart w:id="50" w:name="_Toc42591444"/>
      <w:bookmarkStart w:id="51" w:name="_Toc70405399"/>
      <w:r>
        <w:t>7</w:t>
      </w:r>
      <w:r w:rsidR="001B0106">
        <w:t xml:space="preserve">.2.3 </w:t>
      </w:r>
      <w:r w:rsidR="00D80621">
        <w:t>Kontrola zdravotného stavu klientov a sprevádzajúcej osoby</w:t>
      </w:r>
      <w:bookmarkEnd w:id="50"/>
      <w:bookmarkEnd w:id="51"/>
    </w:p>
    <w:p w14:paraId="2957C84A" w14:textId="0F717859" w:rsidR="00D80621" w:rsidRPr="0087552C" w:rsidRDefault="00D80621" w:rsidP="00F73886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2761F4">
        <w:rPr>
          <w:sz w:val="24"/>
          <w:szCs w:val="24"/>
          <w:lang w:bidi="ar-SA"/>
        </w:rPr>
        <w:t xml:space="preserve">Pri vstupe do zariadenia je nutné každému </w:t>
      </w:r>
      <w:r w:rsidRPr="002761F4">
        <w:rPr>
          <w:b/>
          <w:bCs/>
          <w:sz w:val="24"/>
          <w:szCs w:val="24"/>
          <w:lang w:bidi="ar-SA"/>
        </w:rPr>
        <w:t>zmerať bezkontaktným teplomerom teplotu</w:t>
      </w:r>
      <w:r w:rsidRPr="002761F4">
        <w:rPr>
          <w:sz w:val="24"/>
          <w:szCs w:val="24"/>
          <w:lang w:bidi="ar-SA"/>
        </w:rPr>
        <w:t xml:space="preserve">. Meranie teploty zaznamenávame vo </w:t>
      </w:r>
      <w:r w:rsidRPr="0087552C">
        <w:rPr>
          <w:color w:val="auto"/>
          <w:sz w:val="24"/>
          <w:szCs w:val="24"/>
          <w:lang w:bidi="ar-SA"/>
        </w:rPr>
        <w:t xml:space="preserve">formulári </w:t>
      </w:r>
      <w:r w:rsidRPr="0087552C">
        <w:rPr>
          <w:b/>
          <w:bCs/>
          <w:i/>
          <w:iCs/>
          <w:color w:val="auto"/>
          <w:sz w:val="24"/>
          <w:szCs w:val="24"/>
          <w:lang w:bidi="ar-SA"/>
        </w:rPr>
        <w:t xml:space="preserve">Meranie </w:t>
      </w:r>
      <w:r w:rsidR="00AC6863">
        <w:rPr>
          <w:b/>
          <w:bCs/>
          <w:i/>
          <w:iCs/>
          <w:color w:val="auto"/>
          <w:sz w:val="24"/>
          <w:szCs w:val="24"/>
          <w:lang w:bidi="ar-SA"/>
        </w:rPr>
        <w:t xml:space="preserve">telesnej </w:t>
      </w:r>
      <w:r w:rsidRPr="0087552C">
        <w:rPr>
          <w:b/>
          <w:bCs/>
          <w:i/>
          <w:iCs/>
          <w:color w:val="auto"/>
          <w:sz w:val="24"/>
          <w:szCs w:val="24"/>
          <w:lang w:bidi="ar-SA"/>
        </w:rPr>
        <w:t>teploty klientom a sprevádzajúcej osobe</w:t>
      </w:r>
      <w:r w:rsidRPr="0087552C">
        <w:rPr>
          <w:i/>
          <w:iCs/>
          <w:color w:val="auto"/>
          <w:sz w:val="24"/>
          <w:szCs w:val="24"/>
          <w:lang w:bidi="ar-SA"/>
        </w:rPr>
        <w:t xml:space="preserve"> /Príloha 09/</w:t>
      </w:r>
      <w:r w:rsidRPr="0087552C">
        <w:rPr>
          <w:color w:val="auto"/>
          <w:sz w:val="24"/>
          <w:szCs w:val="24"/>
          <w:lang w:bidi="ar-SA"/>
        </w:rPr>
        <w:t xml:space="preserve"> .</w:t>
      </w:r>
    </w:p>
    <w:p w14:paraId="27AB8B50" w14:textId="77777777" w:rsidR="00D80621" w:rsidRPr="002761F4" w:rsidRDefault="00D80621" w:rsidP="00F73886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4"/>
          <w:szCs w:val="24"/>
          <w:lang w:bidi="ar-SA"/>
        </w:rPr>
      </w:pPr>
      <w:r w:rsidRPr="002761F4">
        <w:rPr>
          <w:bCs/>
          <w:sz w:val="24"/>
          <w:szCs w:val="24"/>
          <w:lang w:bidi="ar-SA"/>
        </w:rPr>
        <w:t>Zariadenie</w:t>
      </w:r>
      <w:r w:rsidRPr="002761F4">
        <w:rPr>
          <w:sz w:val="24"/>
          <w:szCs w:val="24"/>
          <w:lang w:bidi="ar-SA"/>
        </w:rPr>
        <w:t xml:space="preserve"> pre osoby vstupujúce do zariadenia zabezpečí pri vstupe do zariadenia voľne dostupnú, na bezpečnom mieste umiestnenú, </w:t>
      </w:r>
      <w:r w:rsidRPr="002761F4">
        <w:rPr>
          <w:bCs/>
          <w:sz w:val="24"/>
          <w:szCs w:val="24"/>
          <w:lang w:bidi="ar-SA"/>
        </w:rPr>
        <w:t>dezinfekciu rúk a jednorazové rukavice.</w:t>
      </w:r>
      <w:r w:rsidRPr="002761F4">
        <w:rPr>
          <w:sz w:val="24"/>
          <w:szCs w:val="24"/>
          <w:lang w:bidi="ar-SA"/>
        </w:rPr>
        <w:t xml:space="preserve"> </w:t>
      </w:r>
    </w:p>
    <w:p w14:paraId="7B0C3A06" w14:textId="77777777" w:rsidR="00D80621" w:rsidRPr="009C08FF" w:rsidRDefault="00D80621" w:rsidP="009C08F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1F1B00B4" w14:textId="77777777" w:rsidR="00223CE6" w:rsidRPr="00BC2B63" w:rsidRDefault="00223CE6" w:rsidP="00042B8B">
      <w:pPr>
        <w:pStyle w:val="Nadpis1"/>
        <w:spacing w:after="0"/>
        <w:ind w:hanging="148"/>
        <w:rPr>
          <w:bCs/>
          <w:color w:val="auto"/>
          <w:sz w:val="24"/>
          <w:szCs w:val="24"/>
        </w:rPr>
      </w:pPr>
      <w:bookmarkStart w:id="52" w:name="_Toc70405400"/>
      <w:r>
        <w:rPr>
          <w:bCs/>
          <w:color w:val="auto"/>
          <w:sz w:val="24"/>
          <w:szCs w:val="24"/>
        </w:rPr>
        <w:t>Organizácia obslužných činností</w:t>
      </w:r>
      <w:bookmarkEnd w:id="52"/>
    </w:p>
    <w:p w14:paraId="69F6AB11" w14:textId="77777777" w:rsidR="007A02CD" w:rsidRDefault="007A02CD" w:rsidP="004E5DE4">
      <w:pPr>
        <w:spacing w:line="276" w:lineRule="auto"/>
        <w:rPr>
          <w:color w:val="auto"/>
          <w:sz w:val="24"/>
          <w:szCs w:val="24"/>
        </w:rPr>
      </w:pPr>
    </w:p>
    <w:p w14:paraId="370D956D" w14:textId="77777777" w:rsidR="00223CE6" w:rsidRPr="006F18C4" w:rsidRDefault="00223CE6" w:rsidP="002331F6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53" w:name="_Toc42499995"/>
      <w:bookmarkStart w:id="54" w:name="_Toc70405401"/>
      <w:r>
        <w:t>Stravovanie</w:t>
      </w:r>
      <w:bookmarkEnd w:id="53"/>
      <w:r w:rsidR="001B0106">
        <w:t xml:space="preserve"> klientov</w:t>
      </w:r>
      <w:bookmarkEnd w:id="54"/>
    </w:p>
    <w:p w14:paraId="1F2A3FCE" w14:textId="0F22AE40" w:rsidR="00223CE6" w:rsidRPr="002761F4" w:rsidRDefault="00223CE6" w:rsidP="00752605">
      <w:pPr>
        <w:pStyle w:val="Odsekzoznamu"/>
        <w:numPr>
          <w:ilvl w:val="0"/>
          <w:numId w:val="30"/>
        </w:numPr>
        <w:spacing w:line="276" w:lineRule="auto"/>
        <w:ind w:left="567"/>
        <w:rPr>
          <w:sz w:val="24"/>
          <w:szCs w:val="24"/>
        </w:rPr>
      </w:pPr>
      <w:r w:rsidRPr="002761F4">
        <w:rPr>
          <w:sz w:val="24"/>
          <w:szCs w:val="24"/>
        </w:rPr>
        <w:t>Stravovanie je poskytovanie stravy v súlade so zásadami zdravej výživy a s prihliadnutím na vek a zdravotný stav fyzických osôb podľa stravných</w:t>
      </w:r>
      <w:r w:rsidR="00D80621" w:rsidRPr="002761F4">
        <w:rPr>
          <w:sz w:val="24"/>
          <w:szCs w:val="24"/>
        </w:rPr>
        <w:t xml:space="preserve"> jednotiek. V prevádzke Martin</w:t>
      </w:r>
      <w:r w:rsidRPr="002761F4">
        <w:rPr>
          <w:sz w:val="24"/>
          <w:szCs w:val="24"/>
        </w:rPr>
        <w:t xml:space="preserve"> sa poskytuje stravovanie, ktoré zahŕňa raňajky, desiatu, obed</w:t>
      </w:r>
      <w:r w:rsidR="00D80621" w:rsidRPr="002761F4">
        <w:rPr>
          <w:color w:val="auto"/>
          <w:sz w:val="24"/>
          <w:szCs w:val="24"/>
        </w:rPr>
        <w:t>,</w:t>
      </w:r>
      <w:r w:rsidRPr="002761F4">
        <w:rPr>
          <w:sz w:val="24"/>
          <w:szCs w:val="24"/>
        </w:rPr>
        <w:t xml:space="preserve"> olovrant</w:t>
      </w:r>
      <w:r w:rsidR="00D80621" w:rsidRPr="002761F4">
        <w:rPr>
          <w:sz w:val="24"/>
          <w:szCs w:val="24"/>
        </w:rPr>
        <w:t xml:space="preserve"> a večeru</w:t>
      </w:r>
      <w:r w:rsidRPr="002761F4">
        <w:rPr>
          <w:sz w:val="24"/>
          <w:szCs w:val="24"/>
        </w:rPr>
        <w:t xml:space="preserve">. Jedálny lístok je pripravený na každý týždeň vedúcou stravovacej prevádzky DSS Méta Martin.  </w:t>
      </w:r>
    </w:p>
    <w:p w14:paraId="1DF09116" w14:textId="2C8D47EE" w:rsidR="00223CE6" w:rsidRPr="00EE3601" w:rsidRDefault="00976ACC" w:rsidP="00752605">
      <w:pPr>
        <w:pStyle w:val="Odsekzoznamu"/>
        <w:numPr>
          <w:ilvl w:val="0"/>
          <w:numId w:val="30"/>
        </w:numPr>
        <w:spacing w:line="276" w:lineRule="auto"/>
        <w:ind w:left="567"/>
        <w:rPr>
          <w:color w:val="auto"/>
          <w:sz w:val="24"/>
          <w:szCs w:val="24"/>
        </w:rPr>
      </w:pPr>
      <w:r w:rsidRPr="002761F4">
        <w:rPr>
          <w:sz w:val="24"/>
          <w:szCs w:val="24"/>
        </w:rPr>
        <w:t xml:space="preserve">Príprava stravy je </w:t>
      </w:r>
      <w:r w:rsidRPr="00EE3601">
        <w:rPr>
          <w:color w:val="auto"/>
          <w:sz w:val="24"/>
          <w:szCs w:val="24"/>
        </w:rPr>
        <w:t>realizovaná na prevádzke Martin.</w:t>
      </w:r>
      <w:r w:rsidR="002331F6" w:rsidRPr="00EE3601">
        <w:rPr>
          <w:color w:val="auto"/>
          <w:sz w:val="24"/>
          <w:szCs w:val="24"/>
        </w:rPr>
        <w:t xml:space="preserve"> </w:t>
      </w:r>
      <w:r w:rsidR="00223CE6" w:rsidRPr="00EE3601">
        <w:rPr>
          <w:color w:val="auto"/>
          <w:sz w:val="24"/>
          <w:szCs w:val="24"/>
        </w:rPr>
        <w:t>Zamestnanec zodpovedný za výdaj stravy si oblečenie OOPP /</w:t>
      </w:r>
      <w:r w:rsidR="00F73886" w:rsidRPr="00EE3601">
        <w:rPr>
          <w:color w:val="auto"/>
          <w:sz w:val="24"/>
          <w:szCs w:val="24"/>
        </w:rPr>
        <w:t xml:space="preserve">respirátor FFP2, rúško </w:t>
      </w:r>
      <w:r w:rsidR="00223CE6" w:rsidRPr="00EE3601">
        <w:rPr>
          <w:color w:val="auto"/>
          <w:sz w:val="24"/>
          <w:szCs w:val="24"/>
        </w:rPr>
        <w:t>plášť, rukavice/, dôkladne si vydezinfikuje ruky a expeduje stravu.</w:t>
      </w:r>
    </w:p>
    <w:p w14:paraId="30FAC0C6" w14:textId="40837E67" w:rsidR="00223CE6" w:rsidRDefault="00223CE6" w:rsidP="00752605">
      <w:pPr>
        <w:pStyle w:val="Odsekzoznamu"/>
        <w:numPr>
          <w:ilvl w:val="0"/>
          <w:numId w:val="30"/>
        </w:numPr>
        <w:tabs>
          <w:tab w:val="left" w:pos="993"/>
        </w:tabs>
        <w:spacing w:line="276" w:lineRule="auto"/>
        <w:ind w:left="567"/>
        <w:rPr>
          <w:color w:val="auto"/>
          <w:sz w:val="24"/>
          <w:szCs w:val="24"/>
        </w:rPr>
      </w:pPr>
      <w:r w:rsidRPr="002761F4">
        <w:rPr>
          <w:color w:val="auto"/>
          <w:sz w:val="24"/>
          <w:szCs w:val="24"/>
        </w:rPr>
        <w:t>Odhláška</w:t>
      </w:r>
      <w:r w:rsidR="00976ACC" w:rsidRPr="002761F4">
        <w:rPr>
          <w:color w:val="auto"/>
          <w:sz w:val="24"/>
          <w:szCs w:val="24"/>
        </w:rPr>
        <w:t xml:space="preserve"> stravy musí </w:t>
      </w:r>
      <w:r w:rsidR="001B0106" w:rsidRPr="002761F4">
        <w:rPr>
          <w:color w:val="auto"/>
          <w:sz w:val="24"/>
          <w:szCs w:val="24"/>
        </w:rPr>
        <w:t xml:space="preserve">byť </w:t>
      </w:r>
      <w:r w:rsidR="00976ACC" w:rsidRPr="002761F4">
        <w:rPr>
          <w:color w:val="auto"/>
          <w:sz w:val="24"/>
          <w:szCs w:val="24"/>
        </w:rPr>
        <w:t>do 7.00 hodiny aktuálny deň.</w:t>
      </w:r>
      <w:r w:rsidRPr="002761F4">
        <w:rPr>
          <w:color w:val="auto"/>
          <w:sz w:val="24"/>
          <w:szCs w:val="24"/>
        </w:rPr>
        <w:t xml:space="preserve"> V prípade neodhlásenia stravy, je možný odber stravy od 13.00 do 14.00 do obedárov, ktoré si klient, sprevádzajúca osoba do</w:t>
      </w:r>
      <w:r w:rsidR="00976ACC" w:rsidRPr="002761F4">
        <w:rPr>
          <w:color w:val="auto"/>
          <w:sz w:val="24"/>
          <w:szCs w:val="24"/>
        </w:rPr>
        <w:t>nesie. Odber stravy do obedárov je potrebné vopred nahlásiť.</w:t>
      </w:r>
      <w:r w:rsidRPr="002761F4">
        <w:rPr>
          <w:color w:val="auto"/>
          <w:sz w:val="24"/>
          <w:szCs w:val="24"/>
        </w:rPr>
        <w:t xml:space="preserve"> Klient, </w:t>
      </w:r>
      <w:r w:rsidRPr="002761F4">
        <w:rPr>
          <w:color w:val="auto"/>
          <w:sz w:val="24"/>
          <w:szCs w:val="24"/>
        </w:rPr>
        <w:lastRenderedPageBreak/>
        <w:t xml:space="preserve">sprevádzajúca osoba odovzdá obedár </w:t>
      </w:r>
      <w:r w:rsidR="001B0106" w:rsidRPr="002761F4">
        <w:rPr>
          <w:color w:val="auto"/>
          <w:sz w:val="24"/>
          <w:szCs w:val="24"/>
        </w:rPr>
        <w:t>pracovníčke stravovacej prevádzky na vyhradenom mieste</w:t>
      </w:r>
      <w:r w:rsidRPr="002761F4">
        <w:rPr>
          <w:color w:val="auto"/>
          <w:sz w:val="24"/>
          <w:szCs w:val="24"/>
        </w:rPr>
        <w:t>.</w:t>
      </w:r>
    </w:p>
    <w:p w14:paraId="0F951541" w14:textId="77777777" w:rsidR="00AC6863" w:rsidRPr="002761F4" w:rsidRDefault="00AC6863" w:rsidP="00AC6863">
      <w:pPr>
        <w:pStyle w:val="Odsekzoznamu"/>
        <w:tabs>
          <w:tab w:val="left" w:pos="993"/>
        </w:tabs>
        <w:spacing w:line="276" w:lineRule="auto"/>
        <w:ind w:left="567" w:firstLine="0"/>
        <w:rPr>
          <w:color w:val="auto"/>
          <w:sz w:val="24"/>
          <w:szCs w:val="24"/>
        </w:rPr>
      </w:pPr>
    </w:p>
    <w:p w14:paraId="1EC24638" w14:textId="77777777" w:rsidR="001B0106" w:rsidRPr="006F18C4" w:rsidRDefault="001B0106" w:rsidP="002331F6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55" w:name="_Toc70405402"/>
      <w:r>
        <w:t>Stravovanie externých osôb (</w:t>
      </w:r>
      <w:r w:rsidR="007E4930">
        <w:t>dôchodcovia</w:t>
      </w:r>
      <w:r>
        <w:t>)</w:t>
      </w:r>
      <w:bookmarkEnd w:id="55"/>
    </w:p>
    <w:p w14:paraId="6C53C70F" w14:textId="66D6C71F" w:rsidR="000C71E6" w:rsidRPr="00EE3601" w:rsidRDefault="000C71E6" w:rsidP="00752605">
      <w:pPr>
        <w:pStyle w:val="Odsekzoznamu"/>
        <w:numPr>
          <w:ilvl w:val="0"/>
          <w:numId w:val="31"/>
        </w:numPr>
        <w:spacing w:line="276" w:lineRule="auto"/>
        <w:ind w:left="567"/>
        <w:rPr>
          <w:color w:val="auto"/>
          <w:sz w:val="24"/>
          <w:szCs w:val="24"/>
          <w:u w:val="single"/>
        </w:rPr>
      </w:pPr>
      <w:r w:rsidRPr="00EE3601">
        <w:rPr>
          <w:color w:val="auto"/>
          <w:sz w:val="24"/>
          <w:szCs w:val="24"/>
        </w:rPr>
        <w:t xml:space="preserve">Výdaj stravy externým osobám prebieha  na určenom mieste zariadenia - vchod pri skladoch potravín. </w:t>
      </w:r>
      <w:r w:rsidR="00AC2403" w:rsidRPr="00EE3601">
        <w:rPr>
          <w:color w:val="auto"/>
          <w:sz w:val="24"/>
          <w:szCs w:val="24"/>
        </w:rPr>
        <w:t>Externá osoba nevstupuje do budovy</w:t>
      </w:r>
      <w:r w:rsidR="00F73886" w:rsidRPr="00EE3601">
        <w:rPr>
          <w:color w:val="auto"/>
          <w:sz w:val="24"/>
          <w:szCs w:val="24"/>
        </w:rPr>
        <w:t>.</w:t>
      </w:r>
      <w:r w:rsidR="00AC2403" w:rsidRPr="00EE3601">
        <w:rPr>
          <w:color w:val="auto"/>
          <w:sz w:val="24"/>
          <w:szCs w:val="24"/>
        </w:rPr>
        <w:t xml:space="preserve"> </w:t>
      </w:r>
      <w:r w:rsidR="00F73886" w:rsidRPr="00EE3601">
        <w:rPr>
          <w:color w:val="auto"/>
          <w:sz w:val="24"/>
          <w:szCs w:val="24"/>
        </w:rPr>
        <w:t>P</w:t>
      </w:r>
      <w:r w:rsidR="00AC2403" w:rsidRPr="00EE3601">
        <w:rPr>
          <w:color w:val="auto"/>
          <w:sz w:val="24"/>
          <w:szCs w:val="24"/>
        </w:rPr>
        <w:t>o zazvonení sa strava vydáva do vopred vydezinfikovaných obedárov v čase od 11.</w:t>
      </w:r>
      <w:r w:rsidR="008A1A00" w:rsidRPr="00EE3601">
        <w:rPr>
          <w:color w:val="auto"/>
          <w:sz w:val="24"/>
          <w:szCs w:val="24"/>
        </w:rPr>
        <w:t>45-12.15.</w:t>
      </w:r>
    </w:p>
    <w:p w14:paraId="2351696A" w14:textId="77777777" w:rsidR="001B0106" w:rsidRPr="00D73583" w:rsidRDefault="001B0106" w:rsidP="009428E7">
      <w:pPr>
        <w:ind w:firstLine="0"/>
        <w:rPr>
          <w:sz w:val="24"/>
          <w:szCs w:val="24"/>
        </w:rPr>
      </w:pPr>
    </w:p>
    <w:p w14:paraId="0545BF1C" w14:textId="77777777" w:rsidR="00223CE6" w:rsidRPr="000D0B1B" w:rsidRDefault="00223CE6" w:rsidP="002331F6">
      <w:pPr>
        <w:pStyle w:val="Nadpis2"/>
        <w:shd w:val="clear" w:color="auto" w:fill="C2D69B" w:themeFill="accent3" w:themeFillTint="99"/>
        <w:rPr>
          <w:szCs w:val="22"/>
        </w:rPr>
      </w:pPr>
      <w:bookmarkStart w:id="56" w:name="_Toc16675519"/>
      <w:r w:rsidRPr="00CE1A3F">
        <w:rPr>
          <w:szCs w:val="22"/>
        </w:rPr>
        <w:t xml:space="preserve"> </w:t>
      </w:r>
      <w:bookmarkStart w:id="57" w:name="_Toc42499996"/>
      <w:bookmarkStart w:id="58" w:name="_Toc70405403"/>
      <w:r w:rsidRPr="00CE1A3F">
        <w:rPr>
          <w:szCs w:val="22"/>
        </w:rPr>
        <w:t>Postup pri výdaji stravy</w:t>
      </w:r>
      <w:bookmarkEnd w:id="56"/>
      <w:bookmarkEnd w:id="57"/>
      <w:bookmarkEnd w:id="58"/>
    </w:p>
    <w:p w14:paraId="5FC1401B" w14:textId="4E6E563B" w:rsidR="00223CE6" w:rsidRPr="00EE3601" w:rsidRDefault="00223CE6" w:rsidP="00F73886">
      <w:pPr>
        <w:pStyle w:val="Bezriadkovania"/>
        <w:numPr>
          <w:ilvl w:val="0"/>
          <w:numId w:val="31"/>
        </w:numPr>
        <w:spacing w:line="276" w:lineRule="auto"/>
        <w:ind w:left="426"/>
        <w:jc w:val="both"/>
      </w:pPr>
      <w:r>
        <w:rPr>
          <w:color w:val="000000"/>
        </w:rPr>
        <w:t xml:space="preserve">Postup pri výdaji stravy je organizovaný a realizovaný podľa platného </w:t>
      </w:r>
      <w:r w:rsidRPr="00E1049B">
        <w:rPr>
          <w:b/>
          <w:bCs/>
          <w:i/>
          <w:iCs/>
          <w:color w:val="000000"/>
        </w:rPr>
        <w:t>Prevádzkového poriadku prevádzky</w:t>
      </w:r>
      <w:r w:rsidR="00976ACC">
        <w:rPr>
          <w:b/>
          <w:bCs/>
          <w:i/>
          <w:iCs/>
          <w:color w:val="000000"/>
        </w:rPr>
        <w:t xml:space="preserve"> Martin</w:t>
      </w:r>
      <w:r>
        <w:rPr>
          <w:color w:val="000000"/>
        </w:rPr>
        <w:t xml:space="preserve"> pri dodržaní zvýšených hygienicko-epidemiologických opatrení spočívajúcich vo využití </w:t>
      </w:r>
      <w:r w:rsidRPr="00EE3601">
        <w:t>OOPP /</w:t>
      </w:r>
      <w:r w:rsidR="00AC6863" w:rsidRPr="00EE3601">
        <w:t xml:space="preserve"> respirátor FFP2, </w:t>
      </w:r>
      <w:r w:rsidRPr="00EE3601">
        <w:t>rú</w:t>
      </w:r>
      <w:r w:rsidR="00AC6863" w:rsidRPr="00EE3601">
        <w:t>š</w:t>
      </w:r>
      <w:r w:rsidRPr="00EE3601">
        <w:t>k</w:t>
      </w:r>
      <w:r w:rsidR="00AC6863" w:rsidRPr="00EE3601">
        <w:t>o</w:t>
      </w:r>
      <w:r w:rsidRPr="00EE3601">
        <w:t>, rukavice, plášť/.</w:t>
      </w:r>
    </w:p>
    <w:p w14:paraId="13C528B9" w14:textId="3651707D" w:rsidR="00223CE6" w:rsidRPr="00EE3601" w:rsidRDefault="00AC2403" w:rsidP="00752605">
      <w:pPr>
        <w:pStyle w:val="Odsekzoznamu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color w:val="auto"/>
          <w:sz w:val="24"/>
          <w:szCs w:val="24"/>
          <w:lang w:bidi="ar-SA"/>
        </w:rPr>
      </w:pPr>
      <w:r w:rsidRPr="00EE3601">
        <w:rPr>
          <w:color w:val="auto"/>
          <w:sz w:val="24"/>
          <w:szCs w:val="24"/>
          <w:lang w:bidi="ar-SA"/>
        </w:rPr>
        <w:t>Pracovník sociálneho úseku</w:t>
      </w:r>
      <w:r w:rsidR="00223CE6" w:rsidRPr="00EE3601">
        <w:rPr>
          <w:color w:val="auto"/>
          <w:sz w:val="24"/>
          <w:szCs w:val="24"/>
          <w:lang w:bidi="ar-SA"/>
        </w:rPr>
        <w:t xml:space="preserve"> zabezpečí, aby všetci klienti si dôkladne umyli, prípadne vydezinfikovali ruky</w:t>
      </w:r>
    </w:p>
    <w:p w14:paraId="0DB7FDAD" w14:textId="77777777" w:rsidR="00223CE6" w:rsidRPr="00EE3601" w:rsidRDefault="00223CE6" w:rsidP="00752605">
      <w:pPr>
        <w:pStyle w:val="Odsekzoznamu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color w:val="auto"/>
          <w:sz w:val="24"/>
          <w:szCs w:val="24"/>
          <w:lang w:bidi="ar-SA"/>
        </w:rPr>
      </w:pPr>
      <w:r w:rsidRPr="00EE3601">
        <w:rPr>
          <w:color w:val="auto"/>
          <w:sz w:val="24"/>
          <w:szCs w:val="24"/>
          <w:lang w:bidi="ar-SA"/>
        </w:rPr>
        <w:t xml:space="preserve">Za jedným stolom môžu sedieť maximálne </w:t>
      </w:r>
      <w:r w:rsidR="00976ACC" w:rsidRPr="00EE3601">
        <w:rPr>
          <w:color w:val="auto"/>
          <w:sz w:val="24"/>
          <w:szCs w:val="24"/>
          <w:lang w:bidi="ar-SA"/>
        </w:rPr>
        <w:t>2 klienti. Pri celkovom počte</w:t>
      </w:r>
      <w:r w:rsidRPr="00EE3601">
        <w:rPr>
          <w:color w:val="auto"/>
          <w:sz w:val="24"/>
          <w:szCs w:val="24"/>
          <w:lang w:bidi="ar-SA"/>
        </w:rPr>
        <w:t xml:space="preserve"> klientov zariadenie má vypracovaný organizačný harmonogram stravovania.</w:t>
      </w:r>
      <w:r w:rsidR="00D84712" w:rsidRPr="00EE3601">
        <w:rPr>
          <w:color w:val="auto"/>
          <w:sz w:val="24"/>
          <w:szCs w:val="24"/>
          <w:lang w:bidi="ar-SA"/>
        </w:rPr>
        <w:t xml:space="preserve"> Príbor pre stravníkov je balený v servítke.</w:t>
      </w:r>
    </w:p>
    <w:p w14:paraId="668B9FBA" w14:textId="0F1882C0" w:rsidR="00223CE6" w:rsidRPr="00EE3601" w:rsidRDefault="00223CE6" w:rsidP="00752605">
      <w:pPr>
        <w:pStyle w:val="Odsekzoznamu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color w:val="auto"/>
          <w:sz w:val="24"/>
          <w:szCs w:val="24"/>
          <w:lang w:bidi="ar-SA"/>
        </w:rPr>
      </w:pPr>
      <w:r w:rsidRPr="00EE3601">
        <w:rPr>
          <w:color w:val="auto"/>
          <w:sz w:val="24"/>
          <w:szCs w:val="24"/>
          <w:lang w:bidi="ar-SA"/>
        </w:rPr>
        <w:t>Medzi jednotlivými výdajmi jedla prebehne dôkladná dezinfekcia stolov, po ktorej následne sa stoly pripravia pre príjem stravy ďalšej skupine. Počas celého výdaja stravy</w:t>
      </w:r>
      <w:r w:rsidR="00AC6863" w:rsidRPr="00EE3601">
        <w:rPr>
          <w:color w:val="auto"/>
          <w:sz w:val="24"/>
          <w:szCs w:val="24"/>
          <w:lang w:bidi="ar-SA"/>
        </w:rPr>
        <w:t xml:space="preserve"> </w:t>
      </w:r>
      <w:r w:rsidRPr="00EE3601">
        <w:rPr>
          <w:color w:val="auto"/>
          <w:sz w:val="24"/>
          <w:szCs w:val="24"/>
          <w:lang w:bidi="ar-SA"/>
        </w:rPr>
        <w:t xml:space="preserve">v jedálni je zapnutý uzavretý </w:t>
      </w:r>
      <w:proofErr w:type="spellStart"/>
      <w:r w:rsidRPr="00EE3601">
        <w:rPr>
          <w:color w:val="auto"/>
          <w:sz w:val="24"/>
          <w:szCs w:val="24"/>
          <w:lang w:bidi="ar-SA"/>
        </w:rPr>
        <w:t>germicídny</w:t>
      </w:r>
      <w:proofErr w:type="spellEnd"/>
      <w:r w:rsidRPr="00EE3601">
        <w:rPr>
          <w:color w:val="auto"/>
          <w:sz w:val="24"/>
          <w:szCs w:val="24"/>
          <w:lang w:bidi="ar-SA"/>
        </w:rPr>
        <w:t xml:space="preserve"> žiarič zabezpečujúci  dezinfekciu priestorov.</w:t>
      </w:r>
    </w:p>
    <w:p w14:paraId="157B8029" w14:textId="123AF842" w:rsidR="00223CE6" w:rsidRPr="00EE3601" w:rsidRDefault="00223CE6" w:rsidP="00752605">
      <w:pPr>
        <w:pStyle w:val="Odsekzoznamu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color w:val="auto"/>
          <w:sz w:val="24"/>
          <w:szCs w:val="24"/>
          <w:lang w:bidi="ar-SA"/>
        </w:rPr>
      </w:pPr>
      <w:r w:rsidRPr="00EE3601">
        <w:rPr>
          <w:color w:val="auto"/>
          <w:sz w:val="24"/>
          <w:szCs w:val="24"/>
          <w:lang w:bidi="ar-SA"/>
        </w:rPr>
        <w:t xml:space="preserve">Presun jednotlivých skupín organizačne zabezpečuje </w:t>
      </w:r>
      <w:r w:rsidR="00AC2403" w:rsidRPr="00EE3601">
        <w:rPr>
          <w:color w:val="auto"/>
          <w:sz w:val="24"/>
          <w:szCs w:val="24"/>
          <w:lang w:bidi="ar-SA"/>
        </w:rPr>
        <w:t>pracovník sociálneho úseku</w:t>
      </w:r>
      <w:r w:rsidRPr="00EE3601">
        <w:rPr>
          <w:color w:val="auto"/>
          <w:sz w:val="24"/>
          <w:szCs w:val="24"/>
          <w:lang w:bidi="ar-SA"/>
        </w:rPr>
        <w:t xml:space="preserve"> a to tak, aby v týchto priestoroch nedochádzalo k združovaniu väčšieho počtu osôb.</w:t>
      </w:r>
    </w:p>
    <w:p w14:paraId="4AFC7BD6" w14:textId="525D200C" w:rsidR="002331F6" w:rsidRPr="00EE3601" w:rsidRDefault="00916BEB" w:rsidP="00752605">
      <w:pPr>
        <w:pStyle w:val="Odsekzoznamu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i/>
          <w:iCs/>
          <w:color w:val="auto"/>
          <w:sz w:val="24"/>
          <w:szCs w:val="24"/>
          <w:lang w:bidi="ar-SA"/>
        </w:rPr>
      </w:pPr>
      <w:r w:rsidRPr="00EE3601">
        <w:rPr>
          <w:color w:val="auto"/>
          <w:sz w:val="24"/>
          <w:szCs w:val="24"/>
          <w:lang w:bidi="ar-SA"/>
        </w:rPr>
        <w:t xml:space="preserve">Výdaj stravy a stravovanie klientov na prevádzke prebieha súčasne na dvoch miestach. Klienti z týždenného pobytu a klienti s vysokou mierou podpory s obmedzenou pohybovou schopnosťou z ambulantného pobytu </w:t>
      </w:r>
      <w:r w:rsidR="00EF6469" w:rsidRPr="00EE3601">
        <w:rPr>
          <w:color w:val="auto"/>
          <w:sz w:val="24"/>
          <w:szCs w:val="24"/>
          <w:lang w:bidi="ar-SA"/>
        </w:rPr>
        <w:t>sa stravujú</w:t>
      </w:r>
      <w:r w:rsidRPr="00EE3601">
        <w:rPr>
          <w:color w:val="auto"/>
          <w:sz w:val="24"/>
          <w:szCs w:val="24"/>
          <w:lang w:bidi="ar-SA"/>
        </w:rPr>
        <w:t xml:space="preserve"> v jedálni PSS na prízemí. Klienti z ambulantného pobytu sa stravujú </w:t>
      </w:r>
      <w:r w:rsidR="00AC6863" w:rsidRPr="00EE3601">
        <w:rPr>
          <w:color w:val="auto"/>
          <w:sz w:val="24"/>
          <w:szCs w:val="24"/>
          <w:lang w:bidi="ar-SA"/>
        </w:rPr>
        <w:t xml:space="preserve">na </w:t>
      </w:r>
      <w:r w:rsidR="003B4CC5" w:rsidRPr="00EE3601">
        <w:rPr>
          <w:color w:val="auto"/>
          <w:sz w:val="24"/>
          <w:szCs w:val="24"/>
          <w:lang w:bidi="ar-SA"/>
        </w:rPr>
        <w:t xml:space="preserve">1. </w:t>
      </w:r>
      <w:r w:rsidR="00AC6863" w:rsidRPr="00EE3601">
        <w:rPr>
          <w:color w:val="auto"/>
          <w:sz w:val="24"/>
          <w:szCs w:val="24"/>
          <w:lang w:bidi="ar-SA"/>
        </w:rPr>
        <w:t xml:space="preserve">poschodí </w:t>
      </w:r>
      <w:r w:rsidR="00EF6469" w:rsidRPr="00EE3601">
        <w:rPr>
          <w:color w:val="auto"/>
          <w:sz w:val="24"/>
          <w:szCs w:val="24"/>
          <w:lang w:bidi="ar-SA"/>
        </w:rPr>
        <w:t>v kuchynke pre PSS.</w:t>
      </w:r>
    </w:p>
    <w:p w14:paraId="3DF0535A" w14:textId="77777777" w:rsidR="00223CE6" w:rsidRPr="008C5B64" w:rsidRDefault="00223CE6" w:rsidP="00223CE6">
      <w:pPr>
        <w:pStyle w:val="Odsekzoznamu"/>
        <w:suppressAutoHyphens w:val="0"/>
        <w:autoSpaceDE w:val="0"/>
        <w:autoSpaceDN w:val="0"/>
        <w:adjustRightInd w:val="0"/>
        <w:spacing w:line="276" w:lineRule="auto"/>
        <w:ind w:left="426" w:firstLine="0"/>
        <w:rPr>
          <w:b/>
          <w:bCs/>
          <w:i/>
          <w:iCs/>
          <w:sz w:val="24"/>
          <w:szCs w:val="24"/>
          <w:lang w:bidi="ar-SA"/>
        </w:rPr>
      </w:pPr>
    </w:p>
    <w:p w14:paraId="47BA6ED9" w14:textId="77777777" w:rsidR="00223CE6" w:rsidRPr="006D2F6A" w:rsidRDefault="00223CE6" w:rsidP="00042B8B">
      <w:pPr>
        <w:pStyle w:val="Nadpis2"/>
        <w:shd w:val="clear" w:color="auto" w:fill="C2D69B" w:themeFill="accent3" w:themeFillTint="99"/>
        <w:rPr>
          <w:szCs w:val="22"/>
        </w:rPr>
      </w:pPr>
      <w:bookmarkStart w:id="59" w:name="_Toc42499997"/>
      <w:bookmarkStart w:id="60" w:name="_Toc70405404"/>
      <w:r>
        <w:rPr>
          <w:szCs w:val="22"/>
        </w:rPr>
        <w:t>Upratovanie</w:t>
      </w:r>
      <w:bookmarkEnd w:id="59"/>
      <w:bookmarkEnd w:id="60"/>
    </w:p>
    <w:p w14:paraId="563B5BCA" w14:textId="77777777" w:rsidR="00223CE6" w:rsidRPr="000D0B1B" w:rsidRDefault="00223CE6" w:rsidP="00752605">
      <w:pPr>
        <w:pStyle w:val="Zkladntext2"/>
        <w:numPr>
          <w:ilvl w:val="0"/>
          <w:numId w:val="36"/>
        </w:numPr>
        <w:tabs>
          <w:tab w:val="left" w:pos="426"/>
        </w:tabs>
        <w:suppressAutoHyphens w:val="0"/>
        <w:spacing w:after="0" w:line="276" w:lineRule="auto"/>
        <w:ind w:left="426"/>
        <w:rPr>
          <w:bCs/>
          <w:color w:val="auto"/>
          <w:sz w:val="24"/>
          <w:szCs w:val="24"/>
        </w:rPr>
      </w:pPr>
      <w:r w:rsidRPr="00C43459">
        <w:rPr>
          <w:bCs/>
          <w:sz w:val="24"/>
          <w:szCs w:val="24"/>
        </w:rPr>
        <w:t>Spôsob a frekvencia upratovania zariadenia upravuje</w:t>
      </w:r>
      <w:r>
        <w:rPr>
          <w:b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P</w:t>
      </w:r>
      <w:r w:rsidRPr="00655C02">
        <w:rPr>
          <w:b/>
          <w:i/>
          <w:iCs/>
          <w:sz w:val="24"/>
          <w:szCs w:val="24"/>
        </w:rPr>
        <w:t>revádzkový poriadok prevádzky</w:t>
      </w:r>
      <w:r w:rsidRPr="00C43459">
        <w:rPr>
          <w:bCs/>
          <w:sz w:val="24"/>
          <w:szCs w:val="24"/>
        </w:rPr>
        <w:t xml:space="preserve"> a </w:t>
      </w:r>
      <w:r w:rsidRPr="006D1C9D">
        <w:rPr>
          <w:b/>
          <w:bCs/>
          <w:i/>
          <w:iCs/>
          <w:color w:val="auto"/>
          <w:sz w:val="24"/>
          <w:szCs w:val="24"/>
        </w:rPr>
        <w:t>Proces upratovania</w:t>
      </w:r>
      <w:r w:rsidR="007E4930">
        <w:rPr>
          <w:b/>
          <w:bCs/>
          <w:i/>
          <w:iCs/>
          <w:color w:val="auto"/>
          <w:sz w:val="24"/>
          <w:szCs w:val="24"/>
        </w:rPr>
        <w:t xml:space="preserve"> a prania</w:t>
      </w:r>
      <w:r>
        <w:rPr>
          <w:bCs/>
          <w:color w:val="auto"/>
          <w:sz w:val="24"/>
          <w:szCs w:val="24"/>
        </w:rPr>
        <w:t xml:space="preserve"> o čom robí zápis do </w:t>
      </w:r>
      <w:r w:rsidRPr="00D7788E">
        <w:rPr>
          <w:b/>
          <w:i/>
          <w:iCs/>
          <w:color w:val="auto"/>
          <w:sz w:val="24"/>
          <w:szCs w:val="24"/>
        </w:rPr>
        <w:t>Evidencie o vykonanej činnosti</w:t>
      </w:r>
      <w:r>
        <w:rPr>
          <w:bCs/>
          <w:color w:val="auto"/>
          <w:sz w:val="24"/>
          <w:szCs w:val="24"/>
        </w:rPr>
        <w:t xml:space="preserve"> /upravený v čase uvoľňovania opatrení súvisiacich s výskytom ochorenia COVID-19/.</w:t>
      </w:r>
    </w:p>
    <w:p w14:paraId="3E3D2FDF" w14:textId="15BF9DD3" w:rsidR="00223CE6" w:rsidRPr="005B6035" w:rsidRDefault="00223CE6" w:rsidP="00752605">
      <w:pPr>
        <w:pStyle w:val="Zkladntext2"/>
        <w:numPr>
          <w:ilvl w:val="0"/>
          <w:numId w:val="36"/>
        </w:numPr>
        <w:tabs>
          <w:tab w:val="left" w:pos="426"/>
        </w:tabs>
        <w:suppressAutoHyphens w:val="0"/>
        <w:spacing w:after="0" w:line="276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Pracovné výkony viď </w:t>
      </w:r>
      <w:r w:rsidRPr="0087552C">
        <w:rPr>
          <w:b/>
          <w:i/>
          <w:iCs/>
          <w:color w:val="auto"/>
          <w:sz w:val="24"/>
          <w:szCs w:val="24"/>
        </w:rPr>
        <w:t>Záznam z výkonov preventívnych opatrení v čase uvoľňovania opatrení súvisiacich s výskytom ochorenia COVID-19</w:t>
      </w:r>
      <w:r w:rsidRPr="0087552C">
        <w:rPr>
          <w:bCs/>
          <w:color w:val="auto"/>
          <w:sz w:val="24"/>
          <w:szCs w:val="24"/>
        </w:rPr>
        <w:t>/</w:t>
      </w:r>
      <w:r w:rsidRPr="0087552C">
        <w:rPr>
          <w:bCs/>
          <w:i/>
          <w:color w:val="auto"/>
          <w:sz w:val="24"/>
          <w:szCs w:val="24"/>
        </w:rPr>
        <w:t xml:space="preserve">príloha </w:t>
      </w:r>
      <w:r w:rsidR="00976ACC" w:rsidRPr="0087552C">
        <w:rPr>
          <w:bCs/>
          <w:i/>
          <w:color w:val="auto"/>
          <w:sz w:val="24"/>
          <w:szCs w:val="24"/>
        </w:rPr>
        <w:t>10</w:t>
      </w:r>
      <w:r w:rsidR="003B4CC5">
        <w:rPr>
          <w:bCs/>
          <w:i/>
          <w:color w:val="auto"/>
          <w:sz w:val="24"/>
          <w:szCs w:val="24"/>
        </w:rPr>
        <w:t>.</w:t>
      </w:r>
      <w:r w:rsidRPr="0087552C">
        <w:rPr>
          <w:bCs/>
          <w:color w:val="auto"/>
          <w:sz w:val="24"/>
          <w:szCs w:val="24"/>
        </w:rPr>
        <w:t>/</w:t>
      </w:r>
      <w:r>
        <w:rPr>
          <w:bCs/>
          <w:sz w:val="24"/>
          <w:szCs w:val="24"/>
        </w:rPr>
        <w:t xml:space="preserve"> budú pracovníčky prevádzkového úseku vykonávať mimoriadne až do odvolania. Pre mimoriadny zápis slúži uvedený formulár. </w:t>
      </w:r>
    </w:p>
    <w:p w14:paraId="3EF9F48A" w14:textId="77777777" w:rsidR="002761F4" w:rsidRDefault="00223CE6" w:rsidP="00752605">
      <w:pPr>
        <w:pStyle w:val="Odsekzoznamu"/>
        <w:numPr>
          <w:ilvl w:val="0"/>
          <w:numId w:val="36"/>
        </w:numPr>
        <w:tabs>
          <w:tab w:val="left" w:pos="426"/>
        </w:tabs>
        <w:spacing w:line="276" w:lineRule="auto"/>
        <w:ind w:left="426"/>
        <w:rPr>
          <w:color w:val="auto"/>
          <w:sz w:val="24"/>
          <w:szCs w:val="24"/>
        </w:rPr>
      </w:pPr>
      <w:r w:rsidRPr="002761F4">
        <w:rPr>
          <w:color w:val="auto"/>
          <w:sz w:val="24"/>
          <w:szCs w:val="24"/>
        </w:rPr>
        <w:t xml:space="preserve">Upratovanie a dezinfekciu priestorov a zariadení na osobnú hygienu zabezpečuje určený     zamestnanec v OOPP. </w:t>
      </w:r>
    </w:p>
    <w:p w14:paraId="72920638" w14:textId="1278CA6A" w:rsidR="00223CE6" w:rsidRPr="002761F4" w:rsidRDefault="00223CE6" w:rsidP="00752605">
      <w:pPr>
        <w:pStyle w:val="Odsekzoznamu"/>
        <w:numPr>
          <w:ilvl w:val="0"/>
          <w:numId w:val="36"/>
        </w:numPr>
        <w:tabs>
          <w:tab w:val="left" w:pos="426"/>
        </w:tabs>
        <w:spacing w:line="276" w:lineRule="auto"/>
        <w:ind w:left="426"/>
        <w:rPr>
          <w:color w:val="auto"/>
          <w:sz w:val="24"/>
          <w:szCs w:val="24"/>
        </w:rPr>
      </w:pPr>
      <w:r w:rsidRPr="002761F4">
        <w:rPr>
          <w:color w:val="auto"/>
          <w:sz w:val="24"/>
          <w:szCs w:val="24"/>
        </w:rPr>
        <w:lastRenderedPageBreak/>
        <w:t xml:space="preserve">Dezinfekcia sa vykonáva vždy dvojfázovým postupom, to znamená, že všetky plochy a  predmety, ktoré sa budú dezinfikovať, sa najprv dôkladne zbavia zvyškov nečistôt – mechanicky sa očistia, a až potom sa pristúpi k samotnému výkonu dezinfekcie. </w:t>
      </w:r>
    </w:p>
    <w:p w14:paraId="67058F2C" w14:textId="77777777" w:rsidR="00223CE6" w:rsidRPr="002761F4" w:rsidRDefault="00223CE6" w:rsidP="00752605">
      <w:pPr>
        <w:pStyle w:val="Odsekzoznamu"/>
        <w:numPr>
          <w:ilvl w:val="0"/>
          <w:numId w:val="36"/>
        </w:numPr>
        <w:spacing w:line="276" w:lineRule="auto"/>
        <w:ind w:left="426"/>
        <w:rPr>
          <w:color w:val="auto"/>
          <w:sz w:val="24"/>
          <w:szCs w:val="24"/>
        </w:rPr>
      </w:pPr>
      <w:r w:rsidRPr="002761F4">
        <w:rPr>
          <w:color w:val="auto"/>
          <w:sz w:val="24"/>
          <w:szCs w:val="24"/>
        </w:rPr>
        <w:t xml:space="preserve">Dezinfekcia všetkých povrchov účelových zariadení, podláh, zariadení na osobnú hygienu (WC, umývadlá, sprchy) sa vykonáva zásadne mokrou cestou – dezinfekčnými roztokmi. </w:t>
      </w:r>
    </w:p>
    <w:p w14:paraId="5B527C80" w14:textId="77777777" w:rsidR="00223CE6" w:rsidRPr="002761F4" w:rsidRDefault="00223CE6" w:rsidP="00752605">
      <w:pPr>
        <w:pStyle w:val="Odsekzoznamu"/>
        <w:numPr>
          <w:ilvl w:val="0"/>
          <w:numId w:val="37"/>
        </w:numPr>
        <w:spacing w:line="276" w:lineRule="auto"/>
        <w:ind w:left="426"/>
        <w:rPr>
          <w:color w:val="auto"/>
          <w:sz w:val="24"/>
          <w:szCs w:val="24"/>
        </w:rPr>
      </w:pPr>
      <w:r w:rsidRPr="002761F4">
        <w:rPr>
          <w:color w:val="auto"/>
          <w:sz w:val="24"/>
          <w:szCs w:val="24"/>
        </w:rPr>
        <w:t xml:space="preserve">Dezinfekčné prostriedky sú pravidelne kvôli rezistencii striedané. </w:t>
      </w:r>
    </w:p>
    <w:p w14:paraId="067F1B76" w14:textId="77777777" w:rsidR="00223CE6" w:rsidRPr="002761F4" w:rsidRDefault="00223CE6" w:rsidP="00752605">
      <w:pPr>
        <w:pStyle w:val="Odsekzoznamu"/>
        <w:numPr>
          <w:ilvl w:val="0"/>
          <w:numId w:val="37"/>
        </w:numPr>
        <w:spacing w:line="276" w:lineRule="auto"/>
        <w:ind w:left="426"/>
        <w:rPr>
          <w:color w:val="auto"/>
          <w:sz w:val="24"/>
          <w:szCs w:val="24"/>
        </w:rPr>
      </w:pPr>
      <w:r w:rsidRPr="002761F4">
        <w:rPr>
          <w:color w:val="auto"/>
          <w:sz w:val="24"/>
          <w:szCs w:val="24"/>
        </w:rPr>
        <w:t xml:space="preserve">Dezinfekčný roztok sa pripravuje čerstvý pre každú pracovnú zmenu rozpustením odmeraného (odváženého) množstva dezinfekčného prostriedku vo vode čo najkratší čas pred použitím. Jeho výmena sa vykonáva denne a podľa stupňa znečistenia biologickým materiálom. </w:t>
      </w:r>
    </w:p>
    <w:p w14:paraId="554D32FE" w14:textId="77777777" w:rsidR="00223CE6" w:rsidRPr="002761F4" w:rsidRDefault="00223CE6" w:rsidP="00752605">
      <w:pPr>
        <w:pStyle w:val="Odsekzoznamu"/>
        <w:numPr>
          <w:ilvl w:val="0"/>
          <w:numId w:val="37"/>
        </w:numPr>
        <w:spacing w:line="276" w:lineRule="auto"/>
        <w:ind w:left="426"/>
        <w:rPr>
          <w:color w:val="auto"/>
          <w:sz w:val="24"/>
          <w:szCs w:val="24"/>
        </w:rPr>
      </w:pPr>
      <w:r w:rsidRPr="002761F4">
        <w:rPr>
          <w:color w:val="auto"/>
          <w:sz w:val="24"/>
          <w:szCs w:val="24"/>
        </w:rPr>
        <w:t xml:space="preserve">Účinnosť dezinfekčného roztoku sa dosiahne zvýšením teploty vody, do ktorej sa dezinfekčný  prípravok riedi. Na zvýšenie účinnosti dezinfekčného prostriedku sa na riedenie používa: </w:t>
      </w:r>
    </w:p>
    <w:p w14:paraId="0DAA0BCC" w14:textId="77777777" w:rsidR="00223CE6" w:rsidRPr="004B0501" w:rsidRDefault="00223CE6" w:rsidP="003B4CC5">
      <w:pPr>
        <w:pStyle w:val="Odsekzoznamu"/>
        <w:numPr>
          <w:ilvl w:val="0"/>
          <w:numId w:val="3"/>
        </w:numPr>
        <w:spacing w:line="276" w:lineRule="auto"/>
        <w:ind w:left="284" w:firstLine="0"/>
        <w:rPr>
          <w:color w:val="auto"/>
          <w:sz w:val="24"/>
          <w:szCs w:val="24"/>
        </w:rPr>
      </w:pPr>
      <w:r w:rsidRPr="004B0501">
        <w:rPr>
          <w:color w:val="auto"/>
          <w:sz w:val="24"/>
          <w:szCs w:val="24"/>
        </w:rPr>
        <w:t xml:space="preserve">pri jódových prípravkoch voda o teplote 35 °C, </w:t>
      </w:r>
    </w:p>
    <w:p w14:paraId="4F935C90" w14:textId="77777777" w:rsidR="00223CE6" w:rsidRPr="004B0501" w:rsidRDefault="00223CE6" w:rsidP="002761F4">
      <w:pPr>
        <w:pStyle w:val="Odsekzoznamu"/>
        <w:numPr>
          <w:ilvl w:val="0"/>
          <w:numId w:val="3"/>
        </w:numPr>
        <w:spacing w:line="276" w:lineRule="auto"/>
        <w:ind w:left="426" w:hanging="14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4B0501">
        <w:rPr>
          <w:color w:val="auto"/>
          <w:sz w:val="24"/>
          <w:szCs w:val="24"/>
        </w:rPr>
        <w:t xml:space="preserve">pri fenolových prípravkoch a organických amóniových zlúčeninách voda o teplote 50 </w:t>
      </w:r>
      <w:r>
        <w:rPr>
          <w:color w:val="auto"/>
          <w:sz w:val="24"/>
          <w:szCs w:val="24"/>
        </w:rPr>
        <w:t xml:space="preserve">   </w:t>
      </w:r>
      <w:r w:rsidRPr="004B0501">
        <w:rPr>
          <w:color w:val="auto"/>
          <w:sz w:val="24"/>
          <w:szCs w:val="24"/>
        </w:rPr>
        <w:t xml:space="preserve">až 60 °C, </w:t>
      </w:r>
    </w:p>
    <w:p w14:paraId="6352D6C7" w14:textId="77777777" w:rsidR="00223CE6" w:rsidRPr="004B0501" w:rsidRDefault="00223CE6" w:rsidP="003B4CC5">
      <w:pPr>
        <w:pStyle w:val="Odsekzoznamu"/>
        <w:numPr>
          <w:ilvl w:val="0"/>
          <w:numId w:val="3"/>
        </w:numPr>
        <w:spacing w:line="276" w:lineRule="auto"/>
        <w:ind w:left="284" w:firstLine="0"/>
        <w:rPr>
          <w:color w:val="auto"/>
          <w:sz w:val="24"/>
          <w:szCs w:val="24"/>
        </w:rPr>
      </w:pPr>
      <w:r w:rsidRPr="004B0501">
        <w:rPr>
          <w:color w:val="auto"/>
          <w:sz w:val="24"/>
          <w:szCs w:val="24"/>
        </w:rPr>
        <w:t xml:space="preserve">pri </w:t>
      </w:r>
      <w:proofErr w:type="spellStart"/>
      <w:r w:rsidRPr="004B0501">
        <w:rPr>
          <w:color w:val="auto"/>
          <w:sz w:val="24"/>
          <w:szCs w:val="24"/>
        </w:rPr>
        <w:t>aldehydových</w:t>
      </w:r>
      <w:proofErr w:type="spellEnd"/>
      <w:r w:rsidRPr="004B0501">
        <w:rPr>
          <w:color w:val="auto"/>
          <w:sz w:val="24"/>
          <w:szCs w:val="24"/>
        </w:rPr>
        <w:t xml:space="preserve">, chlórových prípravkoch a </w:t>
      </w:r>
      <w:proofErr w:type="spellStart"/>
      <w:r w:rsidRPr="004B0501">
        <w:rPr>
          <w:color w:val="auto"/>
          <w:sz w:val="24"/>
          <w:szCs w:val="24"/>
        </w:rPr>
        <w:t>peroxozlúčeninách</w:t>
      </w:r>
      <w:proofErr w:type="spellEnd"/>
      <w:r w:rsidRPr="004B0501">
        <w:rPr>
          <w:color w:val="auto"/>
          <w:sz w:val="24"/>
          <w:szCs w:val="24"/>
        </w:rPr>
        <w:t xml:space="preserve"> studená voda. </w:t>
      </w:r>
    </w:p>
    <w:p w14:paraId="7C0681A8" w14:textId="77777777" w:rsidR="00223CE6" w:rsidRPr="004B0501" w:rsidRDefault="00223CE6" w:rsidP="002761F4">
      <w:pPr>
        <w:spacing w:line="276" w:lineRule="auto"/>
        <w:ind w:left="426" w:firstLine="0"/>
        <w:rPr>
          <w:color w:val="auto"/>
          <w:sz w:val="24"/>
          <w:szCs w:val="24"/>
        </w:rPr>
      </w:pPr>
      <w:r w:rsidRPr="004B0501">
        <w:rPr>
          <w:color w:val="auto"/>
          <w:sz w:val="24"/>
          <w:szCs w:val="24"/>
        </w:rPr>
        <w:t>Pri predmetoch a plochách kontaminovaných krvou, hnisom, slinami alebo iným biologickým materiálom v prípade ručnej mechanickej očisty predchádza dezinfekcia prostriedkom s vírus-</w:t>
      </w:r>
      <w:proofErr w:type="spellStart"/>
      <w:r w:rsidRPr="004B0501">
        <w:rPr>
          <w:color w:val="auto"/>
          <w:sz w:val="24"/>
          <w:szCs w:val="24"/>
        </w:rPr>
        <w:t>inaktivačným</w:t>
      </w:r>
      <w:proofErr w:type="spellEnd"/>
      <w:r w:rsidRPr="004B0501">
        <w:rPr>
          <w:color w:val="auto"/>
          <w:sz w:val="24"/>
          <w:szCs w:val="24"/>
        </w:rPr>
        <w:t xml:space="preserve"> účinkom.</w:t>
      </w:r>
    </w:p>
    <w:p w14:paraId="20A9036B" w14:textId="77777777" w:rsidR="00223CE6" w:rsidRDefault="00223CE6" w:rsidP="002761F4">
      <w:pPr>
        <w:suppressAutoHyphens w:val="0"/>
        <w:autoSpaceDE w:val="0"/>
        <w:autoSpaceDN w:val="0"/>
        <w:adjustRightInd w:val="0"/>
        <w:spacing w:line="276" w:lineRule="auto"/>
        <w:ind w:left="426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 dôkladnej dezinfekcii priestorov zariadenia sa následne použije m</w:t>
      </w:r>
      <w:r w:rsidRPr="004B0501">
        <w:rPr>
          <w:color w:val="auto"/>
          <w:sz w:val="24"/>
          <w:szCs w:val="24"/>
        </w:rPr>
        <w:t xml:space="preserve">obilný uzatvorený </w:t>
      </w:r>
      <w:proofErr w:type="spellStart"/>
      <w:r w:rsidRPr="004B0501">
        <w:rPr>
          <w:color w:val="auto"/>
          <w:sz w:val="24"/>
          <w:szCs w:val="24"/>
        </w:rPr>
        <w:t>germicídny</w:t>
      </w:r>
      <w:proofErr w:type="spellEnd"/>
      <w:r w:rsidRPr="004B0501">
        <w:rPr>
          <w:color w:val="auto"/>
          <w:sz w:val="24"/>
          <w:szCs w:val="24"/>
        </w:rPr>
        <w:t xml:space="preserve"> žiari</w:t>
      </w:r>
      <w:r>
        <w:rPr>
          <w:color w:val="auto"/>
          <w:sz w:val="24"/>
          <w:szCs w:val="24"/>
        </w:rPr>
        <w:t xml:space="preserve">č. </w:t>
      </w:r>
    </w:p>
    <w:p w14:paraId="0EF4DD3E" w14:textId="77777777" w:rsidR="00223CE6" w:rsidRDefault="00223CE6" w:rsidP="00223CE6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</w:rPr>
      </w:pPr>
    </w:p>
    <w:p w14:paraId="62D83DEE" w14:textId="77777777" w:rsidR="00223CE6" w:rsidRPr="006D2F6A" w:rsidRDefault="00223CE6" w:rsidP="000716E5">
      <w:pPr>
        <w:pStyle w:val="Nadpis2"/>
        <w:shd w:val="clear" w:color="auto" w:fill="C2D69B" w:themeFill="accent3" w:themeFillTint="99"/>
        <w:rPr>
          <w:szCs w:val="22"/>
        </w:rPr>
      </w:pPr>
      <w:bookmarkStart w:id="61" w:name="_Toc42499998"/>
      <w:bookmarkStart w:id="62" w:name="_Toc70405405"/>
      <w:r>
        <w:rPr>
          <w:szCs w:val="22"/>
        </w:rPr>
        <w:t>Zber špinavej bielizne</w:t>
      </w:r>
      <w:bookmarkEnd w:id="61"/>
      <w:bookmarkEnd w:id="62"/>
      <w:r>
        <w:rPr>
          <w:szCs w:val="22"/>
        </w:rPr>
        <w:t xml:space="preserve"> </w:t>
      </w:r>
    </w:p>
    <w:p w14:paraId="1CCCCC53" w14:textId="7841447E" w:rsidR="00223CE6" w:rsidRPr="00EE3601" w:rsidRDefault="00223CE6" w:rsidP="00F73886">
      <w:pPr>
        <w:pStyle w:val="Odsekzoznamu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i/>
          <w:color w:val="auto"/>
          <w:sz w:val="24"/>
          <w:szCs w:val="24"/>
        </w:rPr>
      </w:pPr>
      <w:r w:rsidRPr="002761F4">
        <w:rPr>
          <w:color w:val="auto"/>
          <w:sz w:val="24"/>
          <w:szCs w:val="24"/>
        </w:rPr>
        <w:t xml:space="preserve">Vzhľadom na okolnosti spojené s poskytovaním sociálnej služby </w:t>
      </w:r>
      <w:r w:rsidR="00976ACC" w:rsidRPr="002761F4">
        <w:rPr>
          <w:color w:val="auto"/>
          <w:sz w:val="24"/>
          <w:szCs w:val="24"/>
        </w:rPr>
        <w:t>s týždennou a ambulantnou formou sociálnej služby v čase uvoľňovania opatrení súvisiacich s </w:t>
      </w:r>
      <w:r w:rsidR="00976ACC" w:rsidRPr="00EE3601">
        <w:rPr>
          <w:color w:val="auto"/>
          <w:sz w:val="24"/>
          <w:szCs w:val="24"/>
        </w:rPr>
        <w:t>výskytom ochorenia COVID - 19</w:t>
      </w:r>
      <w:r w:rsidRPr="00EE3601">
        <w:rPr>
          <w:color w:val="auto"/>
          <w:sz w:val="24"/>
          <w:szCs w:val="24"/>
        </w:rPr>
        <w:t xml:space="preserve"> na prevádzke Martin zber, pranie ako aj úprava bielizne bude realizovaná podľa štandardných postupov podľa </w:t>
      </w:r>
      <w:r w:rsidRPr="00EE3601">
        <w:rPr>
          <w:b/>
          <w:bCs/>
          <w:i/>
          <w:iCs/>
          <w:color w:val="auto"/>
          <w:sz w:val="24"/>
          <w:szCs w:val="24"/>
        </w:rPr>
        <w:t>Prevádzkového poriadku prevádzky</w:t>
      </w:r>
      <w:r w:rsidR="00976ACC" w:rsidRPr="00EE3601">
        <w:rPr>
          <w:b/>
          <w:i/>
          <w:color w:val="auto"/>
          <w:sz w:val="24"/>
          <w:szCs w:val="24"/>
        </w:rPr>
        <w:t xml:space="preserve"> Martin</w:t>
      </w:r>
      <w:r w:rsidR="009428E7" w:rsidRPr="00EE3601">
        <w:rPr>
          <w:b/>
          <w:i/>
          <w:color w:val="auto"/>
          <w:sz w:val="24"/>
          <w:szCs w:val="24"/>
        </w:rPr>
        <w:t xml:space="preserve"> </w:t>
      </w:r>
      <w:r w:rsidR="009428E7" w:rsidRPr="00EE3601">
        <w:rPr>
          <w:color w:val="auto"/>
          <w:sz w:val="24"/>
          <w:szCs w:val="24"/>
        </w:rPr>
        <w:t>za dodržania hygienických opatrení a následnej dôkladnej dezinfekcie bielizne ako  aj použitého zariadenia.</w:t>
      </w:r>
    </w:p>
    <w:p w14:paraId="77C73F1A" w14:textId="3ACB88A3" w:rsidR="00223CE6" w:rsidRPr="00076754" w:rsidRDefault="00042B8B" w:rsidP="003B4CC5">
      <w:pPr>
        <w:pStyle w:val="Nadpis1"/>
        <w:spacing w:after="0"/>
        <w:ind w:hanging="148"/>
        <w:rPr>
          <w:bCs/>
          <w:color w:val="auto"/>
          <w:sz w:val="24"/>
          <w:szCs w:val="24"/>
        </w:rPr>
      </w:pPr>
      <w:bookmarkStart w:id="63" w:name="_Toc42499999"/>
      <w:r>
        <w:rPr>
          <w:bCs/>
          <w:color w:val="auto"/>
          <w:sz w:val="24"/>
          <w:szCs w:val="24"/>
        </w:rPr>
        <w:t xml:space="preserve"> </w:t>
      </w:r>
      <w:bookmarkStart w:id="64" w:name="_Toc70405406"/>
      <w:r w:rsidR="00223CE6">
        <w:rPr>
          <w:bCs/>
          <w:color w:val="auto"/>
          <w:sz w:val="24"/>
          <w:szCs w:val="24"/>
        </w:rPr>
        <w:t>Odborné činnosti v čase uvoľnenia opatrení súvisiacich s výskytom ochorenia COVID-19</w:t>
      </w:r>
      <w:bookmarkEnd w:id="63"/>
      <w:bookmarkEnd w:id="64"/>
    </w:p>
    <w:p w14:paraId="31CCB611" w14:textId="77777777" w:rsidR="00223CE6" w:rsidRDefault="00223CE6" w:rsidP="00223CE6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</w:rPr>
      </w:pPr>
    </w:p>
    <w:p w14:paraId="15717A21" w14:textId="77777777" w:rsidR="00223CE6" w:rsidRPr="002761F4" w:rsidRDefault="00223CE6" w:rsidP="00F73886">
      <w:pPr>
        <w:pStyle w:val="Odsekzoznamu"/>
        <w:numPr>
          <w:ilvl w:val="0"/>
          <w:numId w:val="34"/>
        </w:numPr>
        <w:spacing w:after="120" w:line="276" w:lineRule="auto"/>
        <w:ind w:left="426"/>
        <w:rPr>
          <w:sz w:val="24"/>
          <w:szCs w:val="24"/>
        </w:rPr>
      </w:pPr>
      <w:r w:rsidRPr="002761F4">
        <w:rPr>
          <w:sz w:val="24"/>
          <w:szCs w:val="24"/>
        </w:rPr>
        <w:t xml:space="preserve">Odborní pracovníci prostredníctvom </w:t>
      </w:r>
      <w:r w:rsidRPr="002761F4">
        <w:rPr>
          <w:b/>
          <w:bCs/>
          <w:i/>
          <w:iCs/>
          <w:sz w:val="24"/>
          <w:szCs w:val="24"/>
        </w:rPr>
        <w:t>Procesu individuálneho plánovania s programom sociálnej rehabilitácie</w:t>
      </w:r>
      <w:r w:rsidRPr="002761F4">
        <w:rPr>
          <w:sz w:val="24"/>
          <w:szCs w:val="24"/>
        </w:rPr>
        <w:t xml:space="preserve"> aktivizujú prirodzené zdroje klienta v starostlivosti o seba a domácnosť prostredníctvom denných, záujmových  a sociálnych aktivít realizovaných v plánovaných intervaloch počas celého kalendárneho roka.  </w:t>
      </w:r>
    </w:p>
    <w:p w14:paraId="3D66F032" w14:textId="3E48C597" w:rsidR="00223CE6" w:rsidRPr="00050E0C" w:rsidRDefault="00223CE6" w:rsidP="00F73886">
      <w:pPr>
        <w:pStyle w:val="Odsekzoznamu"/>
        <w:numPr>
          <w:ilvl w:val="0"/>
          <w:numId w:val="34"/>
        </w:numPr>
        <w:snapToGrid w:val="0"/>
        <w:spacing w:line="276" w:lineRule="auto"/>
        <w:ind w:left="426"/>
        <w:rPr>
          <w:sz w:val="24"/>
          <w:szCs w:val="24"/>
        </w:rPr>
      </w:pPr>
      <w:r w:rsidRPr="00050E0C">
        <w:rPr>
          <w:sz w:val="24"/>
          <w:szCs w:val="24"/>
        </w:rPr>
        <w:t xml:space="preserve">Odborní </w:t>
      </w:r>
      <w:r w:rsidRPr="00EE3601">
        <w:rPr>
          <w:color w:val="auto"/>
          <w:sz w:val="24"/>
          <w:szCs w:val="24"/>
        </w:rPr>
        <w:t xml:space="preserve">pracovníci </w:t>
      </w:r>
      <w:r w:rsidR="009E071A" w:rsidRPr="00EE3601">
        <w:rPr>
          <w:color w:val="auto"/>
          <w:sz w:val="24"/>
          <w:szCs w:val="24"/>
        </w:rPr>
        <w:t>/</w:t>
      </w:r>
      <w:proofErr w:type="spellStart"/>
      <w:r w:rsidR="009E071A" w:rsidRPr="00EE3601">
        <w:rPr>
          <w:color w:val="auto"/>
          <w:sz w:val="24"/>
          <w:szCs w:val="24"/>
        </w:rPr>
        <w:t>subvlastník</w:t>
      </w:r>
      <w:proofErr w:type="spellEnd"/>
      <w:r w:rsidR="009E071A" w:rsidRPr="00EE3601">
        <w:rPr>
          <w:color w:val="auto"/>
          <w:sz w:val="24"/>
          <w:szCs w:val="24"/>
        </w:rPr>
        <w:t xml:space="preserve"> Procesu sociálneho poradenstva/</w:t>
      </w:r>
      <w:r w:rsidRPr="00050E0C">
        <w:rPr>
          <w:sz w:val="24"/>
          <w:szCs w:val="24"/>
        </w:rPr>
        <w:t xml:space="preserve"> prostredníctvom </w:t>
      </w:r>
      <w:r w:rsidRPr="00050E0C">
        <w:rPr>
          <w:b/>
          <w:bCs/>
          <w:i/>
          <w:iCs/>
          <w:sz w:val="24"/>
          <w:szCs w:val="24"/>
        </w:rPr>
        <w:t>Procesu sociálneho poradenstva</w:t>
      </w:r>
      <w:r w:rsidRPr="00050E0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050E0C">
        <w:rPr>
          <w:sz w:val="24"/>
          <w:szCs w:val="24"/>
        </w:rPr>
        <w:t>valifikovan</w:t>
      </w:r>
      <w:r>
        <w:rPr>
          <w:sz w:val="24"/>
          <w:szCs w:val="24"/>
        </w:rPr>
        <w:t>e</w:t>
      </w:r>
      <w:r w:rsidRPr="00050E0C">
        <w:rPr>
          <w:sz w:val="24"/>
          <w:szCs w:val="24"/>
        </w:rPr>
        <w:t xml:space="preserve"> posúd</w:t>
      </w:r>
      <w:r>
        <w:rPr>
          <w:sz w:val="24"/>
          <w:szCs w:val="24"/>
        </w:rPr>
        <w:t>ia</w:t>
      </w:r>
      <w:r w:rsidRPr="00050E0C">
        <w:rPr>
          <w:sz w:val="24"/>
          <w:szCs w:val="24"/>
        </w:rPr>
        <w:t xml:space="preserve"> povah</w:t>
      </w:r>
      <w:r>
        <w:rPr>
          <w:sz w:val="24"/>
          <w:szCs w:val="24"/>
        </w:rPr>
        <w:t>u</w:t>
      </w:r>
      <w:r w:rsidRPr="00050E0C">
        <w:rPr>
          <w:sz w:val="24"/>
          <w:szCs w:val="24"/>
        </w:rPr>
        <w:t xml:space="preserve"> problému klienta a/alebo </w:t>
      </w:r>
      <w:r w:rsidRPr="00050E0C">
        <w:rPr>
          <w:sz w:val="24"/>
          <w:szCs w:val="24"/>
        </w:rPr>
        <w:lastRenderedPageBreak/>
        <w:t>jeho rodiny a poskytn</w:t>
      </w:r>
      <w:r>
        <w:rPr>
          <w:sz w:val="24"/>
          <w:szCs w:val="24"/>
        </w:rPr>
        <w:t>ú</w:t>
      </w:r>
      <w:r w:rsidRPr="00050E0C">
        <w:rPr>
          <w:sz w:val="24"/>
          <w:szCs w:val="24"/>
        </w:rPr>
        <w:t xml:space="preserve"> im základné informácie o možnostiach riešenia ich problému, odporuč</w:t>
      </w:r>
      <w:r>
        <w:rPr>
          <w:sz w:val="24"/>
          <w:szCs w:val="24"/>
        </w:rPr>
        <w:t>ia</w:t>
      </w:r>
      <w:r w:rsidRPr="00050E0C">
        <w:rPr>
          <w:sz w:val="24"/>
          <w:szCs w:val="24"/>
        </w:rPr>
        <w:t xml:space="preserve"> a sprostred</w:t>
      </w:r>
      <w:r>
        <w:rPr>
          <w:sz w:val="24"/>
          <w:szCs w:val="24"/>
        </w:rPr>
        <w:t>kujú</w:t>
      </w:r>
      <w:r w:rsidRPr="00050E0C">
        <w:rPr>
          <w:sz w:val="24"/>
          <w:szCs w:val="24"/>
        </w:rPr>
        <w:t xml:space="preserve"> odborn</w:t>
      </w:r>
      <w:r>
        <w:rPr>
          <w:sz w:val="24"/>
          <w:szCs w:val="24"/>
        </w:rPr>
        <w:t>ú</w:t>
      </w:r>
      <w:r w:rsidRPr="00050E0C">
        <w:rPr>
          <w:sz w:val="24"/>
          <w:szCs w:val="24"/>
        </w:rPr>
        <w:t xml:space="preserve"> pomoc ako aj iných foriem a druhov sociálnych služieb.</w:t>
      </w:r>
      <w:r>
        <w:rPr>
          <w:sz w:val="24"/>
          <w:szCs w:val="24"/>
        </w:rPr>
        <w:t xml:space="preserve"> </w:t>
      </w:r>
      <w:r w:rsidRPr="00050E0C">
        <w:rPr>
          <w:sz w:val="24"/>
          <w:szCs w:val="24"/>
        </w:rPr>
        <w:t>Kvalifikovan</w:t>
      </w:r>
      <w:r>
        <w:rPr>
          <w:sz w:val="24"/>
          <w:szCs w:val="24"/>
        </w:rPr>
        <w:t>e</w:t>
      </w:r>
      <w:r w:rsidRPr="00050E0C">
        <w:rPr>
          <w:sz w:val="24"/>
          <w:szCs w:val="24"/>
        </w:rPr>
        <w:t xml:space="preserve"> zist</w:t>
      </w:r>
      <w:r>
        <w:rPr>
          <w:sz w:val="24"/>
          <w:szCs w:val="24"/>
        </w:rPr>
        <w:t>ia</w:t>
      </w:r>
      <w:r w:rsidRPr="00050E0C">
        <w:rPr>
          <w:sz w:val="24"/>
          <w:szCs w:val="24"/>
        </w:rPr>
        <w:t xml:space="preserve"> príčin</w:t>
      </w:r>
      <w:r>
        <w:rPr>
          <w:sz w:val="24"/>
          <w:szCs w:val="24"/>
        </w:rPr>
        <w:t>u</w:t>
      </w:r>
      <w:r w:rsidRPr="00050E0C">
        <w:rPr>
          <w:sz w:val="24"/>
          <w:szCs w:val="24"/>
        </w:rPr>
        <w:t xml:space="preserve"> vzniku, charakteru a rozsahu problémov klienta a/alebo jeho rodiny a poskytnut</w:t>
      </w:r>
      <w:r>
        <w:rPr>
          <w:sz w:val="24"/>
          <w:szCs w:val="24"/>
        </w:rPr>
        <w:t>ú</w:t>
      </w:r>
      <w:r w:rsidRPr="00050E0C">
        <w:rPr>
          <w:sz w:val="24"/>
          <w:szCs w:val="24"/>
        </w:rPr>
        <w:t xml:space="preserve"> konkrétn</w:t>
      </w:r>
      <w:r>
        <w:rPr>
          <w:sz w:val="24"/>
          <w:szCs w:val="24"/>
        </w:rPr>
        <w:t>u</w:t>
      </w:r>
      <w:r w:rsidRPr="00050E0C">
        <w:rPr>
          <w:sz w:val="24"/>
          <w:szCs w:val="24"/>
        </w:rPr>
        <w:t xml:space="preserve"> odborn</w:t>
      </w:r>
      <w:r>
        <w:rPr>
          <w:sz w:val="24"/>
          <w:szCs w:val="24"/>
        </w:rPr>
        <w:t>ú</w:t>
      </w:r>
      <w:r w:rsidRPr="00050E0C">
        <w:rPr>
          <w:sz w:val="24"/>
          <w:szCs w:val="24"/>
        </w:rPr>
        <w:t xml:space="preserve"> pomoc</w:t>
      </w:r>
      <w:r>
        <w:rPr>
          <w:sz w:val="24"/>
          <w:szCs w:val="24"/>
        </w:rPr>
        <w:t>.</w:t>
      </w:r>
    </w:p>
    <w:p w14:paraId="31198E73" w14:textId="0E4C9A70" w:rsidR="00223CE6" w:rsidRPr="00EE3601" w:rsidRDefault="00223CE6" w:rsidP="00F73886">
      <w:pPr>
        <w:pStyle w:val="Odsekzoznamu"/>
        <w:numPr>
          <w:ilvl w:val="0"/>
          <w:numId w:val="34"/>
        </w:numPr>
        <w:spacing w:after="120" w:line="276" w:lineRule="auto"/>
        <w:ind w:left="426" w:hanging="77"/>
        <w:rPr>
          <w:color w:val="auto"/>
          <w:sz w:val="24"/>
          <w:szCs w:val="24"/>
        </w:rPr>
      </w:pPr>
      <w:r w:rsidRPr="002761F4">
        <w:rPr>
          <w:color w:val="auto"/>
          <w:sz w:val="24"/>
          <w:szCs w:val="24"/>
        </w:rPr>
        <w:t xml:space="preserve">Odborní pracovníci vykonávajúci v DSS Méta </w:t>
      </w:r>
      <w:proofErr w:type="spellStart"/>
      <w:r w:rsidRPr="002761F4">
        <w:rPr>
          <w:color w:val="auto"/>
          <w:sz w:val="24"/>
          <w:szCs w:val="24"/>
        </w:rPr>
        <w:t>opatrovateľsko</w:t>
      </w:r>
      <w:proofErr w:type="spellEnd"/>
      <w:r w:rsidRPr="002761F4">
        <w:rPr>
          <w:color w:val="auto"/>
          <w:sz w:val="24"/>
          <w:szCs w:val="24"/>
        </w:rPr>
        <w:t xml:space="preserve"> - ošetrovateľské úkony, sú povinní postupovať podľa vypracovaných opatrovateľsko-ošetrovateľských štandardov k jednotlivým úkonom, ktoré sú súčasťou dokumentu </w:t>
      </w:r>
      <w:r w:rsidRPr="002761F4">
        <w:rPr>
          <w:b/>
          <w:bCs/>
          <w:i/>
          <w:iCs/>
          <w:color w:val="auto"/>
          <w:sz w:val="24"/>
          <w:szCs w:val="24"/>
        </w:rPr>
        <w:t>Opatrovateľsko-ošetrovateľské úkony</w:t>
      </w:r>
      <w:r w:rsidRPr="002761F4">
        <w:rPr>
          <w:color w:val="auto"/>
          <w:sz w:val="24"/>
          <w:szCs w:val="24"/>
        </w:rPr>
        <w:t xml:space="preserve">  a sú </w:t>
      </w:r>
      <w:r w:rsidRPr="00EE3601">
        <w:rPr>
          <w:color w:val="auto"/>
          <w:sz w:val="24"/>
          <w:szCs w:val="24"/>
        </w:rPr>
        <w:t>zodpovední za dodržiavanie celého obsahu štandardu od prípravy prostredia a klienta cez samotný proces úkonu po kritérium výsledku tak, aby bol splnený cieľ vykonávaného štandardu Opatrovateľsko-ošetrovateľské úkony sú súčasťou dokumentačnej zložky OPA-OŠE úkonov v DSS Méta.</w:t>
      </w:r>
      <w:r w:rsidR="000716E5" w:rsidRPr="00EE3601">
        <w:rPr>
          <w:color w:val="auto"/>
          <w:sz w:val="24"/>
          <w:szCs w:val="24"/>
        </w:rPr>
        <w:t xml:space="preserve"> </w:t>
      </w:r>
      <w:r w:rsidR="000716E5" w:rsidRPr="00EE3601">
        <w:rPr>
          <w:b/>
          <w:bCs/>
          <w:color w:val="auto"/>
          <w:sz w:val="24"/>
          <w:szCs w:val="24"/>
        </w:rPr>
        <w:t>Podľa Metodiky dokumentačného systému opatrovateľsko-ošetrovateľských úkonov DSS Méta</w:t>
      </w:r>
      <w:r w:rsidR="000716E5" w:rsidRPr="00EE3601">
        <w:rPr>
          <w:color w:val="auto"/>
          <w:sz w:val="24"/>
          <w:szCs w:val="24"/>
        </w:rPr>
        <w:t xml:space="preserve"> odborní zamestnanci postupujú pri použití dokumentácie pri realizácii opatrovateľsko-ošetrovateľských úkonov v DSS Méta.</w:t>
      </w:r>
    </w:p>
    <w:p w14:paraId="3C7A94EA" w14:textId="77777777" w:rsidR="00223CE6" w:rsidRPr="00EE3601" w:rsidRDefault="00223CE6" w:rsidP="003B4CC5">
      <w:pPr>
        <w:pStyle w:val="Nadpis1"/>
        <w:spacing w:after="0"/>
        <w:ind w:hanging="148"/>
        <w:rPr>
          <w:bCs/>
          <w:color w:val="auto"/>
          <w:sz w:val="24"/>
          <w:szCs w:val="24"/>
        </w:rPr>
      </w:pPr>
      <w:bookmarkStart w:id="65" w:name="_Toc42500003"/>
      <w:bookmarkStart w:id="66" w:name="_Toc70405407"/>
      <w:r w:rsidRPr="00EE3601">
        <w:rPr>
          <w:bCs/>
          <w:color w:val="auto"/>
          <w:sz w:val="24"/>
          <w:szCs w:val="24"/>
        </w:rPr>
        <w:t>Informačná povinnosť</w:t>
      </w:r>
      <w:bookmarkEnd w:id="65"/>
      <w:bookmarkEnd w:id="66"/>
    </w:p>
    <w:p w14:paraId="45AFA542" w14:textId="77777777" w:rsidR="00223CE6" w:rsidRPr="00EE3601" w:rsidRDefault="00223CE6" w:rsidP="00223CE6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auto"/>
          <w:sz w:val="23"/>
          <w:szCs w:val="23"/>
          <w:lang w:bidi="ar-SA"/>
        </w:rPr>
      </w:pPr>
    </w:p>
    <w:p w14:paraId="7E639D0E" w14:textId="13D38904" w:rsidR="00223CE6" w:rsidRPr="00EE3601" w:rsidRDefault="00223CE6" w:rsidP="000716E5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67" w:name="_Toc42500004"/>
      <w:bookmarkStart w:id="68" w:name="_Toc70405408"/>
      <w:r w:rsidRPr="00EE3601">
        <w:rPr>
          <w:color w:val="auto"/>
        </w:rPr>
        <w:t xml:space="preserve">Informačná povinnosť </w:t>
      </w:r>
      <w:bookmarkEnd w:id="67"/>
      <w:r w:rsidR="009353F4" w:rsidRPr="00EE3601">
        <w:rPr>
          <w:color w:val="auto"/>
        </w:rPr>
        <w:t>klienta</w:t>
      </w:r>
      <w:r w:rsidR="00C246E5" w:rsidRPr="00EE3601">
        <w:rPr>
          <w:color w:val="auto"/>
        </w:rPr>
        <w:t>, osoby, s ktorými je v styku</w:t>
      </w:r>
      <w:bookmarkEnd w:id="68"/>
    </w:p>
    <w:p w14:paraId="727389F0" w14:textId="77777777" w:rsidR="000716E5" w:rsidRPr="00EE3601" w:rsidRDefault="000716E5" w:rsidP="00752605">
      <w:pPr>
        <w:pStyle w:val="Odsekzoznamu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EE3601">
        <w:rPr>
          <w:color w:val="auto"/>
          <w:sz w:val="24"/>
          <w:szCs w:val="24"/>
        </w:rPr>
        <w:t>Ak sa u klienta alebo osôb, s ktorými je v styku  objavia príznaky nákazy ochorením COVID – 19 alebo sa potvrdí ochorenie COVID – 19 bezodkladne o tom informuje poskytovateľa /riaditeľku DSS Méta, prípadne vedúcu prevádzky/.</w:t>
      </w:r>
    </w:p>
    <w:p w14:paraId="15E813F6" w14:textId="77777777" w:rsidR="00223CE6" w:rsidRDefault="00223CE6" w:rsidP="00223CE6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03528D80" w14:textId="77777777" w:rsidR="00223CE6" w:rsidRPr="00F47FE8" w:rsidRDefault="00223CE6" w:rsidP="000716E5">
      <w:pPr>
        <w:pStyle w:val="Nadpis2"/>
        <w:shd w:val="clear" w:color="auto" w:fill="C2D69B" w:themeFill="accent3" w:themeFillTint="99"/>
        <w:rPr>
          <w:b w:val="0"/>
          <w:bCs w:val="0"/>
          <w:color w:val="auto"/>
          <w:szCs w:val="24"/>
        </w:rPr>
      </w:pPr>
      <w:bookmarkStart w:id="69" w:name="_Toc42500005"/>
      <w:bookmarkStart w:id="70" w:name="_Toc70405409"/>
      <w:r>
        <w:t>Informačná povinnosť zariadenia</w:t>
      </w:r>
      <w:bookmarkEnd w:id="69"/>
      <w:bookmarkEnd w:id="70"/>
    </w:p>
    <w:p w14:paraId="110B25C5" w14:textId="36688E1F" w:rsidR="00223CE6" w:rsidRPr="00EE3601" w:rsidRDefault="00223CE6" w:rsidP="00752605">
      <w:pPr>
        <w:pStyle w:val="Odsekzoznamu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2761F4">
        <w:rPr>
          <w:sz w:val="24"/>
          <w:szCs w:val="24"/>
          <w:lang w:bidi="ar-SA"/>
        </w:rPr>
        <w:t xml:space="preserve">Ak sa v zariadení objaví nákaza </w:t>
      </w:r>
      <w:proofErr w:type="spellStart"/>
      <w:r w:rsidRPr="002761F4">
        <w:rPr>
          <w:sz w:val="24"/>
          <w:szCs w:val="24"/>
          <w:lang w:bidi="ar-SA"/>
        </w:rPr>
        <w:t>Covid</w:t>
      </w:r>
      <w:proofErr w:type="spellEnd"/>
      <w:r w:rsidRPr="002761F4">
        <w:rPr>
          <w:sz w:val="24"/>
          <w:szCs w:val="24"/>
          <w:lang w:bidi="ar-SA"/>
        </w:rPr>
        <w:t xml:space="preserve"> 19 u ktoréhokoľvek klienta, prípadne zamestnanca poskytovateľ je </w:t>
      </w:r>
      <w:r w:rsidRPr="00EE3601">
        <w:rPr>
          <w:color w:val="auto"/>
          <w:sz w:val="24"/>
          <w:szCs w:val="24"/>
          <w:lang w:bidi="ar-SA"/>
        </w:rPr>
        <w:t>povinný kontaktovať a informovať o tejto skutočnosti všetkých PSS, opatrovníkov PSS</w:t>
      </w:r>
      <w:r w:rsidR="000716E5" w:rsidRPr="00EE3601">
        <w:rPr>
          <w:color w:val="auto"/>
          <w:sz w:val="24"/>
          <w:szCs w:val="24"/>
          <w:lang w:bidi="ar-SA"/>
        </w:rPr>
        <w:t xml:space="preserve"> a rodinných príslušníkov,</w:t>
      </w:r>
      <w:r w:rsidRPr="00EE3601">
        <w:rPr>
          <w:color w:val="auto"/>
          <w:sz w:val="24"/>
          <w:szCs w:val="24"/>
          <w:lang w:bidi="ar-SA"/>
        </w:rPr>
        <w:t xml:space="preserve"> ktorým bola poskytnutá sociá</w:t>
      </w:r>
      <w:r w:rsidR="00CC2ACA" w:rsidRPr="00EE3601">
        <w:rPr>
          <w:color w:val="auto"/>
          <w:sz w:val="24"/>
          <w:szCs w:val="24"/>
          <w:lang w:bidi="ar-SA"/>
        </w:rPr>
        <w:t>lna služba na prevádzke Martin</w:t>
      </w:r>
      <w:r w:rsidRPr="00EE3601">
        <w:rPr>
          <w:color w:val="auto"/>
          <w:sz w:val="24"/>
          <w:szCs w:val="24"/>
          <w:lang w:bidi="ar-SA"/>
        </w:rPr>
        <w:t>.</w:t>
      </w:r>
    </w:p>
    <w:p w14:paraId="73B4A7DE" w14:textId="1729F1D3" w:rsidR="00223CE6" w:rsidRPr="00EE3601" w:rsidRDefault="00223CE6" w:rsidP="00752605">
      <w:pPr>
        <w:pStyle w:val="Odsekzoznamu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color w:val="auto"/>
          <w:sz w:val="24"/>
          <w:szCs w:val="24"/>
          <w:lang w:bidi="ar-SA"/>
        </w:rPr>
      </w:pPr>
      <w:r w:rsidRPr="00EE3601">
        <w:rPr>
          <w:color w:val="auto"/>
          <w:sz w:val="24"/>
          <w:szCs w:val="24"/>
          <w:lang w:bidi="ar-SA"/>
        </w:rPr>
        <w:t>Poskytovateľ zabezpečí dôsledné dodržiavanie aktuálnych hygienicko-epidemiologických opatrení Úradu verejného zdravotníctva SR, vydaných na zamedzenie šírenia ochorenia COVID- 19, hygienických odporúčaní a používanie osobných ochranných pomôcok.</w:t>
      </w:r>
    </w:p>
    <w:p w14:paraId="7498F46B" w14:textId="1F143B9E" w:rsidR="00223CE6" w:rsidRPr="00EE3601" w:rsidRDefault="000716E5" w:rsidP="00752605">
      <w:pPr>
        <w:pStyle w:val="Odsekzoznamu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b/>
          <w:bCs/>
          <w:color w:val="auto"/>
          <w:sz w:val="24"/>
          <w:szCs w:val="24"/>
          <w:lang w:bidi="ar-SA"/>
        </w:rPr>
      </w:pPr>
      <w:r w:rsidRPr="00EE3601">
        <w:rPr>
          <w:color w:val="auto"/>
          <w:sz w:val="24"/>
          <w:szCs w:val="24"/>
          <w:lang w:bidi="ar-SA"/>
        </w:rPr>
        <w:t xml:space="preserve">ďalšom postupe poskytovania ambulantnej forme sociálnej služby sa bude postupovať v súlade s platným usmerním MPSVR SR </w:t>
      </w:r>
      <w:bookmarkStart w:id="71" w:name="_Hlk68676570"/>
      <w:r w:rsidRPr="00EE3601">
        <w:rPr>
          <w:color w:val="auto"/>
          <w:sz w:val="24"/>
          <w:szCs w:val="24"/>
          <w:lang w:bidi="ar-SA"/>
        </w:rPr>
        <w:t>a príslušného RÚVZ v Martine.</w:t>
      </w:r>
    </w:p>
    <w:p w14:paraId="663FEBAC" w14:textId="28AB6C34" w:rsidR="00CC2909" w:rsidRPr="00EE3601" w:rsidRDefault="00CC2909" w:rsidP="00CC2909">
      <w:pPr>
        <w:pStyle w:val="Odsekzoznamu"/>
        <w:suppressAutoHyphens w:val="0"/>
        <w:autoSpaceDE w:val="0"/>
        <w:autoSpaceDN w:val="0"/>
        <w:adjustRightInd w:val="0"/>
        <w:spacing w:line="276" w:lineRule="auto"/>
        <w:ind w:left="426" w:firstLine="0"/>
        <w:rPr>
          <w:b/>
          <w:bCs/>
          <w:color w:val="auto"/>
          <w:sz w:val="24"/>
          <w:szCs w:val="24"/>
          <w:lang w:bidi="ar-SA"/>
        </w:rPr>
      </w:pPr>
    </w:p>
    <w:p w14:paraId="142A068E" w14:textId="1F92C851" w:rsidR="00CC2909" w:rsidRPr="001C69A4" w:rsidRDefault="00CC2909" w:rsidP="00CC2909">
      <w:pPr>
        <w:pStyle w:val="Nadpis1"/>
        <w:spacing w:after="0"/>
        <w:rPr>
          <w:bCs/>
          <w:color w:val="auto"/>
          <w:sz w:val="24"/>
          <w:szCs w:val="24"/>
        </w:rPr>
      </w:pPr>
      <w:bookmarkStart w:id="72" w:name="_Toc70405410"/>
      <w:r>
        <w:rPr>
          <w:bCs/>
          <w:color w:val="auto"/>
          <w:sz w:val="24"/>
          <w:szCs w:val="24"/>
        </w:rPr>
        <w:t>Prílohy</w:t>
      </w:r>
      <w:bookmarkEnd w:id="72"/>
    </w:p>
    <w:p w14:paraId="58B73018" w14:textId="75B78A36" w:rsidR="007C4508" w:rsidRDefault="007C4508" w:rsidP="00CC2909">
      <w:pPr>
        <w:spacing w:line="276" w:lineRule="auto"/>
        <w:ind w:left="43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Príloha 01: Denná evidencia návštev v zariadení sociálnych služieb</w:t>
      </w:r>
    </w:p>
    <w:p w14:paraId="1D3E2A89" w14:textId="13E5DE52" w:rsidR="00D67118" w:rsidRDefault="00D67118" w:rsidP="00CC2909">
      <w:pPr>
        <w:spacing w:line="276" w:lineRule="auto"/>
        <w:ind w:left="43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Príloha 02: Plán návštev</w:t>
      </w:r>
    </w:p>
    <w:p w14:paraId="748E99F9" w14:textId="5C596C3F" w:rsidR="000849E6" w:rsidRDefault="000849E6" w:rsidP="000849E6">
      <w:pPr>
        <w:spacing w:line="276" w:lineRule="auto"/>
        <w:ind w:left="426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Príloha 03: Evidencia výkonov sanitácie a dezinfekcie v priestore vyhradenom pre    návštevy</w:t>
      </w:r>
    </w:p>
    <w:p w14:paraId="61D9EDB7" w14:textId="5BBC039D" w:rsidR="00D67118" w:rsidRDefault="00D67118" w:rsidP="00CC2909">
      <w:pPr>
        <w:spacing w:line="276" w:lineRule="auto"/>
        <w:ind w:left="43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Príloha 04: Meranie telesnej teploty návštevníkom</w:t>
      </w:r>
    </w:p>
    <w:p w14:paraId="2B4A2F82" w14:textId="23ADB67D" w:rsidR="00CC2909" w:rsidRDefault="00CC2909" w:rsidP="00CC2909">
      <w:pPr>
        <w:spacing w:line="276" w:lineRule="auto"/>
        <w:ind w:left="43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Príloha</w:t>
      </w:r>
      <w:r w:rsidR="000C345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05: Čestné vyhlásenie prijímateľa sociálnej služby (ďalej len „klient“) o zdravotnom stave klienta</w:t>
      </w:r>
    </w:p>
    <w:p w14:paraId="44411175" w14:textId="2012DF47" w:rsidR="007C4508" w:rsidRDefault="007C4508" w:rsidP="00CC2909">
      <w:pPr>
        <w:spacing w:line="276" w:lineRule="auto"/>
        <w:ind w:left="43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Príloha 06: Čestné vyhlásenie zamestnanca poskytovateľa sociálnej služby o zdravotnom stave zamestnanca a osôb, s ktorými je v</w:t>
      </w:r>
      <w:r w:rsidR="000849E6">
        <w:rPr>
          <w:color w:val="auto"/>
          <w:sz w:val="24"/>
          <w:szCs w:val="24"/>
        </w:rPr>
        <w:t> </w:t>
      </w:r>
      <w:r>
        <w:rPr>
          <w:color w:val="auto"/>
          <w:sz w:val="24"/>
          <w:szCs w:val="24"/>
        </w:rPr>
        <w:t>styku</w:t>
      </w:r>
    </w:p>
    <w:p w14:paraId="6CC62CE9" w14:textId="03BA2EEE" w:rsidR="000849E6" w:rsidRDefault="000849E6" w:rsidP="00CC2909">
      <w:pPr>
        <w:spacing w:line="276" w:lineRule="auto"/>
        <w:ind w:left="43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Príloha 07: Denná evidencia absolvovaných vychádzok, vyšetrení alebo úradných záležitostí PSS</w:t>
      </w:r>
    </w:p>
    <w:p w14:paraId="18A716B6" w14:textId="20D41BA8" w:rsidR="00E94897" w:rsidRDefault="00E94897" w:rsidP="00CC2909">
      <w:pPr>
        <w:spacing w:line="276" w:lineRule="auto"/>
        <w:ind w:left="43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Príloha 08: Plán dočasného opustenia zariadenia</w:t>
      </w:r>
    </w:p>
    <w:p w14:paraId="0435AD57" w14:textId="59A348AB" w:rsidR="00E94897" w:rsidRDefault="00E94897" w:rsidP="00CC2909">
      <w:pPr>
        <w:spacing w:line="276" w:lineRule="auto"/>
        <w:ind w:left="43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Príloha 09: </w:t>
      </w:r>
      <w:r w:rsidR="00AC6863">
        <w:rPr>
          <w:color w:val="auto"/>
          <w:sz w:val="24"/>
          <w:szCs w:val="24"/>
        </w:rPr>
        <w:t>Meranie telesnej teploty klientom a sprevádzajúcej osobe</w:t>
      </w:r>
    </w:p>
    <w:p w14:paraId="6827BFEE" w14:textId="22AFF952" w:rsidR="003B4CC5" w:rsidRDefault="003B4CC5" w:rsidP="00CC2909">
      <w:pPr>
        <w:spacing w:line="276" w:lineRule="auto"/>
        <w:ind w:left="43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Príloha 10: Záznam z výkonov preventívnych opatrení v čase uvoľňovania opatrení súvisiacich s výskytom ochorenia COVID-19</w:t>
      </w:r>
    </w:p>
    <w:p w14:paraId="5362C2E8" w14:textId="77777777" w:rsidR="00CC2909" w:rsidRPr="002761F4" w:rsidRDefault="00CC2909" w:rsidP="00CC2909">
      <w:pPr>
        <w:pStyle w:val="Odsekzoznamu"/>
        <w:suppressAutoHyphens w:val="0"/>
        <w:autoSpaceDE w:val="0"/>
        <w:autoSpaceDN w:val="0"/>
        <w:adjustRightInd w:val="0"/>
        <w:spacing w:line="276" w:lineRule="auto"/>
        <w:ind w:left="426" w:firstLine="0"/>
        <w:rPr>
          <w:b/>
          <w:bCs/>
          <w:color w:val="FF0000"/>
          <w:sz w:val="24"/>
          <w:szCs w:val="24"/>
          <w:lang w:bidi="ar-SA"/>
        </w:rPr>
      </w:pPr>
    </w:p>
    <w:p w14:paraId="2AE5A7FB" w14:textId="77777777" w:rsidR="005E7B70" w:rsidRPr="001C69A4" w:rsidRDefault="005E7B70" w:rsidP="0015189B">
      <w:pPr>
        <w:pStyle w:val="Nadpis1"/>
        <w:spacing w:after="0"/>
        <w:rPr>
          <w:bCs/>
          <w:color w:val="auto"/>
          <w:sz w:val="24"/>
          <w:szCs w:val="24"/>
        </w:rPr>
      </w:pPr>
      <w:bookmarkStart w:id="73" w:name="_Toc70405411"/>
      <w:bookmarkEnd w:id="71"/>
      <w:r>
        <w:rPr>
          <w:bCs/>
          <w:color w:val="auto"/>
          <w:sz w:val="24"/>
          <w:szCs w:val="24"/>
        </w:rPr>
        <w:t>Súvisiace podklady a dokumenty</w:t>
      </w:r>
      <w:bookmarkEnd w:id="73"/>
    </w:p>
    <w:p w14:paraId="476A0C71" w14:textId="77777777" w:rsidR="0088346B" w:rsidRDefault="0088346B" w:rsidP="00C26BAF">
      <w:pPr>
        <w:spacing w:line="276" w:lineRule="auto"/>
        <w:ind w:left="284" w:firstLine="0"/>
        <w:rPr>
          <w:color w:val="auto"/>
          <w:sz w:val="24"/>
          <w:szCs w:val="24"/>
        </w:rPr>
      </w:pPr>
    </w:p>
    <w:p w14:paraId="4A6C3719" w14:textId="072B724B" w:rsidR="005E7B70" w:rsidRPr="00EE3601" w:rsidRDefault="005E7B70" w:rsidP="00752605">
      <w:pPr>
        <w:pStyle w:val="Odsekzoznamu"/>
        <w:numPr>
          <w:ilvl w:val="0"/>
          <w:numId w:val="5"/>
        </w:numPr>
        <w:spacing w:line="276" w:lineRule="auto"/>
        <w:ind w:left="426"/>
        <w:rPr>
          <w:rStyle w:val="Hypertextovprepojenie"/>
          <w:color w:val="auto"/>
          <w:sz w:val="24"/>
          <w:szCs w:val="24"/>
          <w:u w:val="none"/>
        </w:rPr>
      </w:pPr>
      <w:r w:rsidRPr="00EE3601">
        <w:rPr>
          <w:color w:val="auto"/>
          <w:sz w:val="24"/>
          <w:szCs w:val="24"/>
        </w:rPr>
        <w:t xml:space="preserve">Aktuálne informácie na </w:t>
      </w:r>
      <w:hyperlink r:id="rId9" w:history="1">
        <w:r w:rsidRPr="00EE3601">
          <w:rPr>
            <w:rStyle w:val="Hypertextovprepojenie"/>
            <w:color w:val="auto"/>
            <w:sz w:val="24"/>
            <w:szCs w:val="24"/>
          </w:rPr>
          <w:t>www.ruvz.sk</w:t>
        </w:r>
      </w:hyperlink>
    </w:p>
    <w:p w14:paraId="28CC6E34" w14:textId="784F7092" w:rsidR="00EF6469" w:rsidRPr="00EE3601" w:rsidRDefault="00EF6469" w:rsidP="00752605">
      <w:pPr>
        <w:pStyle w:val="Odsekzoznamu"/>
        <w:numPr>
          <w:ilvl w:val="0"/>
          <w:numId w:val="5"/>
        </w:numPr>
        <w:spacing w:line="276" w:lineRule="auto"/>
        <w:ind w:left="426"/>
        <w:rPr>
          <w:color w:val="auto"/>
          <w:sz w:val="24"/>
          <w:szCs w:val="24"/>
        </w:rPr>
      </w:pPr>
      <w:r w:rsidRPr="00EE3601">
        <w:rPr>
          <w:rStyle w:val="Hypertextovprepojenie"/>
          <w:color w:val="auto"/>
          <w:sz w:val="24"/>
          <w:szCs w:val="24"/>
          <w:u w:val="none"/>
        </w:rPr>
        <w:t>Aktuálne informácie Ministerstva práce sociálnych vecí a rodiny Slovenskej republiky</w:t>
      </w:r>
    </w:p>
    <w:p w14:paraId="348A9113" w14:textId="77777777" w:rsidR="005E7B70" w:rsidRPr="00EE3601" w:rsidRDefault="005E7B70" w:rsidP="00752605">
      <w:pPr>
        <w:pStyle w:val="Odsekzoznamu"/>
        <w:numPr>
          <w:ilvl w:val="0"/>
          <w:numId w:val="5"/>
        </w:numPr>
        <w:spacing w:line="276" w:lineRule="auto"/>
        <w:ind w:left="426"/>
        <w:rPr>
          <w:color w:val="auto"/>
          <w:sz w:val="24"/>
          <w:szCs w:val="24"/>
        </w:rPr>
      </w:pPr>
      <w:r w:rsidRPr="00EE3601">
        <w:rPr>
          <w:color w:val="auto"/>
          <w:sz w:val="24"/>
          <w:szCs w:val="24"/>
        </w:rPr>
        <w:t xml:space="preserve">Návod na použitie </w:t>
      </w:r>
      <w:proofErr w:type="spellStart"/>
      <w:r w:rsidRPr="00EE3601">
        <w:rPr>
          <w:color w:val="auto"/>
          <w:sz w:val="24"/>
          <w:szCs w:val="24"/>
        </w:rPr>
        <w:t>germicídnych</w:t>
      </w:r>
      <w:proofErr w:type="spellEnd"/>
      <w:r w:rsidRPr="00EE3601">
        <w:rPr>
          <w:color w:val="auto"/>
          <w:sz w:val="24"/>
          <w:szCs w:val="24"/>
        </w:rPr>
        <w:t xml:space="preserve"> žiaričov</w:t>
      </w:r>
    </w:p>
    <w:p w14:paraId="42EC5B52" w14:textId="77777777" w:rsidR="005E7B70" w:rsidRDefault="005E7B70" w:rsidP="00752605">
      <w:pPr>
        <w:pStyle w:val="Odsekzoznamu"/>
        <w:numPr>
          <w:ilvl w:val="0"/>
          <w:numId w:val="5"/>
        </w:numPr>
        <w:spacing w:line="276" w:lineRule="auto"/>
        <w:ind w:left="426"/>
        <w:rPr>
          <w:color w:val="auto"/>
          <w:sz w:val="24"/>
          <w:szCs w:val="24"/>
        </w:rPr>
      </w:pPr>
      <w:r w:rsidRPr="00EE3601">
        <w:rPr>
          <w:color w:val="auto"/>
          <w:sz w:val="24"/>
          <w:szCs w:val="24"/>
        </w:rPr>
        <w:t>Krízový plán pri riadení činnosti zameraných na predchádzanie vzniku a šíreniu Covid-19, resp. iných prenosných</w:t>
      </w:r>
      <w:r w:rsidRPr="00D46573">
        <w:rPr>
          <w:color w:val="auto"/>
          <w:sz w:val="24"/>
          <w:szCs w:val="24"/>
        </w:rPr>
        <w:t xml:space="preserve"> ochorení</w:t>
      </w:r>
    </w:p>
    <w:p w14:paraId="00783554" w14:textId="77777777" w:rsidR="005E7B70" w:rsidRDefault="005E7B70" w:rsidP="00752605">
      <w:pPr>
        <w:pStyle w:val="Odsekzoznamu"/>
        <w:numPr>
          <w:ilvl w:val="0"/>
          <w:numId w:val="5"/>
        </w:numPr>
        <w:spacing w:line="276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Proces upratovania a</w:t>
      </w:r>
      <w:r w:rsidR="006278C8">
        <w:rPr>
          <w:color w:val="auto"/>
          <w:sz w:val="24"/>
          <w:szCs w:val="24"/>
        </w:rPr>
        <w:t> </w:t>
      </w:r>
      <w:r>
        <w:rPr>
          <w:color w:val="auto"/>
          <w:sz w:val="24"/>
          <w:szCs w:val="24"/>
        </w:rPr>
        <w:t>prania</w:t>
      </w:r>
    </w:p>
    <w:p w14:paraId="1EA29782" w14:textId="77777777" w:rsidR="006278C8" w:rsidRDefault="006278C8" w:rsidP="00752605">
      <w:pPr>
        <w:pStyle w:val="Odsekzoznamu"/>
        <w:numPr>
          <w:ilvl w:val="0"/>
          <w:numId w:val="5"/>
        </w:numPr>
        <w:spacing w:line="276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Proces prijímania a prepúšťania</w:t>
      </w:r>
    </w:p>
    <w:p w14:paraId="5E9B0E59" w14:textId="77777777" w:rsidR="005E7B70" w:rsidRDefault="005E7B70" w:rsidP="00752605">
      <w:pPr>
        <w:pStyle w:val="Odsekzoznamu"/>
        <w:numPr>
          <w:ilvl w:val="0"/>
          <w:numId w:val="5"/>
        </w:numPr>
        <w:spacing w:line="276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Proces sociálneho poradenstva</w:t>
      </w:r>
    </w:p>
    <w:p w14:paraId="7D82538B" w14:textId="77777777" w:rsidR="005E7B70" w:rsidRDefault="005E7B70" w:rsidP="00752605">
      <w:pPr>
        <w:pStyle w:val="Odsekzoznamu"/>
        <w:numPr>
          <w:ilvl w:val="0"/>
          <w:numId w:val="5"/>
        </w:numPr>
        <w:spacing w:line="276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Proces individuálneho plánovania s programom sociálnej rehabilitácie</w:t>
      </w:r>
    </w:p>
    <w:sectPr w:rsidR="005E7B70" w:rsidSect="000F4AD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418" w:right="1418" w:bottom="1588" w:left="1418" w:header="709" w:footer="119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0909" w14:textId="77777777" w:rsidR="00BA27CE" w:rsidRDefault="00BA27CE" w:rsidP="009C4FC4">
      <w:r>
        <w:separator/>
      </w:r>
    </w:p>
    <w:p w14:paraId="187971F8" w14:textId="77777777" w:rsidR="00BA27CE" w:rsidRDefault="00BA27CE" w:rsidP="009C4FC4"/>
  </w:endnote>
  <w:endnote w:type="continuationSeparator" w:id="0">
    <w:p w14:paraId="11369BD4" w14:textId="77777777" w:rsidR="00BA27CE" w:rsidRDefault="00BA27CE" w:rsidP="009C4FC4">
      <w:r>
        <w:continuationSeparator/>
      </w:r>
    </w:p>
    <w:p w14:paraId="7704C384" w14:textId="77777777" w:rsidR="00BA27CE" w:rsidRDefault="00BA27CE" w:rsidP="009C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8245" w14:textId="77777777" w:rsidR="00E660B1" w:rsidRPr="000F4ADF" w:rsidRDefault="00E660B1" w:rsidP="000F4ADF">
    <w:pPr>
      <w:pStyle w:val="Pta"/>
      <w:spacing w:before="240"/>
      <w:ind w:firstLine="0"/>
      <w:rPr>
        <w:sz w:val="16"/>
        <w:szCs w:val="16"/>
      </w:rPr>
    </w:pPr>
    <w:r w:rsidRPr="008E7464">
      <w:rPr>
        <w:sz w:val="16"/>
        <w:szCs w:val="16"/>
      </w:rPr>
      <w:t>[</w:t>
    </w:r>
    <w:r>
      <w:rPr>
        <w:sz w:val="16"/>
        <w:szCs w:val="16"/>
      </w:rPr>
      <w:t>PP05.DOP. 11  v01.00  platná od 15.06.2020</w:t>
    </w:r>
    <w:r w:rsidRPr="008E7464">
      <w:rPr>
        <w:sz w:val="16"/>
        <w:szCs w:val="16"/>
      </w:rPr>
      <w:t>]</w:t>
    </w:r>
  </w:p>
  <w:p w14:paraId="20BD8848" w14:textId="77777777" w:rsidR="00E660B1" w:rsidRDefault="00E660B1">
    <w:pPr>
      <w:pStyle w:val="Pta"/>
    </w:pPr>
  </w:p>
  <w:p w14:paraId="2221E542" w14:textId="77777777" w:rsidR="00E660B1" w:rsidRDefault="00E660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BA52" w14:textId="77777777" w:rsidR="00E660B1" w:rsidRPr="000F4ADF" w:rsidRDefault="00E660B1" w:rsidP="000F4ADF">
    <w:pPr>
      <w:pStyle w:val="Pta"/>
      <w:spacing w:before="240"/>
      <w:ind w:firstLine="0"/>
      <w:rPr>
        <w:sz w:val="16"/>
        <w:szCs w:val="16"/>
      </w:rPr>
    </w:pPr>
    <w:r w:rsidRPr="008E7464">
      <w:rPr>
        <w:sz w:val="16"/>
        <w:szCs w:val="16"/>
      </w:rPr>
      <w:t>[</w:t>
    </w:r>
    <w:r>
      <w:rPr>
        <w:sz w:val="16"/>
        <w:szCs w:val="16"/>
      </w:rPr>
      <w:t>PP05.DOP. 11  v01.00  platná od 15.06.2020</w:t>
    </w:r>
    <w:r w:rsidRPr="008E7464">
      <w:rPr>
        <w:sz w:val="16"/>
        <w:szCs w:val="16"/>
      </w:rPr>
      <w:t>]</w:t>
    </w:r>
  </w:p>
  <w:p w14:paraId="2707BAA6" w14:textId="77777777" w:rsidR="00E660B1" w:rsidRPr="003D1CE4" w:rsidRDefault="00E660B1" w:rsidP="003D1CE4">
    <w:pPr>
      <w:pStyle w:val="Pta"/>
      <w:spacing w:before="240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EF57" w14:textId="77777777" w:rsidR="00BA27CE" w:rsidRDefault="00BA27CE" w:rsidP="009C4FC4">
      <w:r>
        <w:separator/>
      </w:r>
    </w:p>
    <w:p w14:paraId="1B52B2DA" w14:textId="77777777" w:rsidR="00BA27CE" w:rsidRDefault="00BA27CE" w:rsidP="009C4FC4"/>
  </w:footnote>
  <w:footnote w:type="continuationSeparator" w:id="0">
    <w:p w14:paraId="06521BA2" w14:textId="77777777" w:rsidR="00BA27CE" w:rsidRDefault="00BA27CE" w:rsidP="009C4FC4">
      <w:r>
        <w:continuationSeparator/>
      </w:r>
    </w:p>
    <w:p w14:paraId="16FAD219" w14:textId="77777777" w:rsidR="00BA27CE" w:rsidRDefault="00BA27CE" w:rsidP="009C4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4"/>
      <w:gridCol w:w="6663"/>
      <w:gridCol w:w="1275"/>
    </w:tblGrid>
    <w:tr w:rsidR="00E660B1" w14:paraId="3838487B" w14:textId="77777777" w:rsidTr="006E7717">
      <w:trPr>
        <w:cantSplit/>
        <w:trHeight w:hRule="exact" w:val="430"/>
      </w:trPr>
      <w:tc>
        <w:tcPr>
          <w:tcW w:w="1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639A0A2" w14:textId="77777777" w:rsidR="00E660B1" w:rsidRDefault="00E660B1" w:rsidP="009C4FC4">
          <w:pPr>
            <w:rPr>
              <w:b/>
              <w:sz w:val="24"/>
            </w:rPr>
          </w:pPr>
          <w:r w:rsidRPr="000926B7">
            <w:t>Verzia 02</w:t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BD41514" w14:textId="77777777" w:rsidR="00E660B1" w:rsidRDefault="00E660B1" w:rsidP="009C4FC4">
          <w:r>
            <w:t>Príručka kvality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39A33E" w14:textId="77777777" w:rsidR="00E660B1" w:rsidRPr="006E7717" w:rsidRDefault="00E660B1" w:rsidP="009C4FC4">
          <w:r w:rsidRPr="006E7717">
            <w:t>Revízia 01</w:t>
          </w:r>
        </w:p>
      </w:tc>
    </w:tr>
    <w:tr w:rsidR="00E660B1" w14:paraId="5E735D8D" w14:textId="77777777" w:rsidTr="006E7717">
      <w:trPr>
        <w:cantSplit/>
      </w:trPr>
      <w:tc>
        <w:tcPr>
          <w:tcW w:w="1244" w:type="dxa"/>
          <w:tcBorders>
            <w:left w:val="single" w:sz="4" w:space="0" w:color="000000"/>
            <w:bottom w:val="single" w:sz="4" w:space="0" w:color="000000"/>
          </w:tcBorders>
        </w:tcPr>
        <w:p w14:paraId="6241710C" w14:textId="77777777" w:rsidR="00E660B1" w:rsidRPr="006E7717" w:rsidRDefault="00E660B1" w:rsidP="009C4FC4">
          <w:r w:rsidRPr="006E7717">
            <w:t>platná od:</w:t>
          </w:r>
        </w:p>
        <w:p w14:paraId="039AB573" w14:textId="77777777" w:rsidR="00E660B1" w:rsidRDefault="00E660B1" w:rsidP="009C4FC4">
          <w:pPr>
            <w:rPr>
              <w:sz w:val="24"/>
            </w:rPr>
          </w:pPr>
          <w:r w:rsidRPr="006E7717">
            <w:t>01.03.2009</w:t>
          </w: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12FB951" w14:textId="77777777" w:rsidR="00E660B1" w:rsidRPr="006E7717" w:rsidRDefault="00E660B1" w:rsidP="009C4FC4">
          <w:r>
            <w:t>DD a DSS Jesienka Prochot</w:t>
          </w:r>
        </w:p>
      </w:tc>
      <w:tc>
        <w:tcPr>
          <w:tcW w:w="12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E54FA2" w14:textId="77777777" w:rsidR="00E660B1" w:rsidRPr="006E7717" w:rsidRDefault="00E660B1" w:rsidP="009C4FC4">
          <w:r w:rsidRPr="006E7717">
            <w:t>platná od:</w:t>
          </w:r>
        </w:p>
        <w:p w14:paraId="3E2CF9AE" w14:textId="77777777" w:rsidR="00E660B1" w:rsidRDefault="00E660B1" w:rsidP="009C4FC4">
          <w:pPr>
            <w:rPr>
              <w:sz w:val="24"/>
            </w:rPr>
          </w:pPr>
          <w:r w:rsidRPr="006E7717">
            <w:t>01.01.2013</w:t>
          </w:r>
        </w:p>
      </w:tc>
    </w:tr>
  </w:tbl>
  <w:p w14:paraId="0AD8E628" w14:textId="77777777" w:rsidR="00E660B1" w:rsidRDefault="00E660B1" w:rsidP="009C4FC4">
    <w:pPr>
      <w:pStyle w:val="Hlavika"/>
    </w:pPr>
  </w:p>
  <w:p w14:paraId="3E0250A4" w14:textId="77777777" w:rsidR="00E660B1" w:rsidRDefault="00E660B1" w:rsidP="009C4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691"/>
      <w:gridCol w:w="5758"/>
      <w:gridCol w:w="1701"/>
    </w:tblGrid>
    <w:tr w:rsidR="00E660B1" w14:paraId="1318D7DF" w14:textId="77777777" w:rsidTr="00C75956">
      <w:trPr>
        <w:cantSplit/>
        <w:trHeight w:hRule="exact" w:val="59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1B681C2D" w14:textId="77777777" w:rsidR="00E660B1" w:rsidRDefault="00E660B1" w:rsidP="00822695">
          <w:pPr>
            <w:snapToGrid w:val="0"/>
            <w:jc w:val="center"/>
            <w:rPr>
              <w:b/>
              <w:color w:val="auto"/>
              <w:sz w:val="24"/>
            </w:rPr>
          </w:pPr>
          <w:r w:rsidRPr="00F60881">
            <w:rPr>
              <w:noProof/>
              <w:lang w:bidi="ar-SA"/>
            </w:rPr>
            <w:drawing>
              <wp:anchor distT="0" distB="0" distL="114300" distR="114300" simplePos="0" relativeHeight="251668480" behindDoc="1" locked="0" layoutInCell="1" allowOverlap="1" wp14:anchorId="3BE58D55" wp14:editId="706BBBDC">
                <wp:simplePos x="0" y="0"/>
                <wp:positionH relativeFrom="column">
                  <wp:posOffset>159385</wp:posOffset>
                </wp:positionH>
                <wp:positionV relativeFrom="paragraph">
                  <wp:posOffset>-62230</wp:posOffset>
                </wp:positionV>
                <wp:extent cx="635000" cy="339090"/>
                <wp:effectExtent l="0" t="0" r="0" b="3810"/>
                <wp:wrapNone/>
                <wp:docPr id="1" name="Obrázok 116" descr="m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339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4"/>
            </w:rPr>
            <w:t xml:space="preserve"> </w:t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14:paraId="040D98BB" w14:textId="77777777" w:rsidR="00E660B1" w:rsidRPr="00822695" w:rsidRDefault="00E660B1" w:rsidP="00822695">
          <w:pPr>
            <w:ind w:firstLine="18"/>
            <w:jc w:val="center"/>
            <w:rPr>
              <w:b/>
              <w:bCs/>
              <w:sz w:val="28"/>
              <w:szCs w:val="28"/>
            </w:rPr>
          </w:pPr>
          <w:r w:rsidRPr="00822695">
            <w:rPr>
              <w:b/>
              <w:bCs/>
              <w:sz w:val="28"/>
              <w:szCs w:val="28"/>
            </w:rPr>
            <w:t>Domov sociálnych služieb Méta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A9021F" w14:textId="77777777" w:rsidR="00E660B1" w:rsidRDefault="00E660B1" w:rsidP="00CC2ACA">
          <w:pPr>
            <w:ind w:firstLine="0"/>
            <w:jc w:val="center"/>
            <w:rPr>
              <w:sz w:val="20"/>
            </w:rPr>
          </w:pPr>
          <w:r>
            <w:rPr>
              <w:sz w:val="20"/>
            </w:rPr>
            <w:t>PP05.DOP.11.</w:t>
          </w:r>
        </w:p>
        <w:p w14:paraId="26C31DFB" w14:textId="77777777" w:rsidR="00E660B1" w:rsidRDefault="00E660B1" w:rsidP="00CC2ACA">
          <w:pPr>
            <w:ind w:firstLine="0"/>
            <w:jc w:val="center"/>
            <w:rPr>
              <w:sz w:val="20"/>
            </w:rPr>
          </w:pPr>
          <w:r>
            <w:rPr>
              <w:sz w:val="20"/>
            </w:rPr>
            <w:t>Výtlačok č: 01</w:t>
          </w:r>
        </w:p>
        <w:p w14:paraId="2661DAEF" w14:textId="77777777" w:rsidR="00E660B1" w:rsidRDefault="00E660B1" w:rsidP="00822695">
          <w:pPr>
            <w:ind w:firstLine="0"/>
            <w:rPr>
              <w:sz w:val="20"/>
              <w:szCs w:val="22"/>
              <w:lang w:eastAsia="en-US"/>
            </w:rPr>
          </w:pPr>
        </w:p>
      </w:tc>
    </w:tr>
    <w:tr w:rsidR="00E660B1" w14:paraId="6A7303DE" w14:textId="77777777" w:rsidTr="00C75956">
      <w:trPr>
        <w:cantSplit/>
      </w:trPr>
      <w:tc>
        <w:tcPr>
          <w:tcW w:w="16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3B1E3FB5" w14:textId="77777777" w:rsidR="00E660B1" w:rsidRDefault="00E660B1" w:rsidP="00822695">
          <w:pPr>
            <w:rPr>
              <w:b/>
              <w:sz w:val="24"/>
              <w:szCs w:val="22"/>
              <w:lang w:eastAsia="en-US"/>
            </w:rPr>
          </w:pPr>
        </w:p>
      </w:tc>
      <w:tc>
        <w:tcPr>
          <w:tcW w:w="5759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FBD4B4" w:themeFill="accent6" w:themeFillTint="66"/>
          <w:vAlign w:val="center"/>
          <w:hideMark/>
        </w:tcPr>
        <w:p w14:paraId="127ED75A" w14:textId="77777777" w:rsidR="00E660B1" w:rsidRDefault="00E660B1" w:rsidP="00822695">
          <w:pPr>
            <w:ind w:firstLine="18"/>
            <w:jc w:val="center"/>
            <w:rPr>
              <w:b/>
              <w:bCs/>
            </w:rPr>
          </w:pPr>
          <w:r>
            <w:rPr>
              <w:b/>
              <w:bCs/>
            </w:rPr>
            <w:t>Dokument postupu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184DF2" w14:textId="77777777" w:rsidR="00E660B1" w:rsidRDefault="00E660B1" w:rsidP="00822695">
          <w:pPr>
            <w:snapToGrid w:val="0"/>
            <w:ind w:firstLine="10"/>
            <w:jc w:val="center"/>
            <w:rPr>
              <w:sz w:val="20"/>
            </w:rPr>
          </w:pPr>
          <w:r>
            <w:rPr>
              <w:sz w:val="20"/>
            </w:rPr>
            <w:t xml:space="preserve">Strana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  \* Arabic  \* MERGEFORMAT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15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fldSimple w:instr="NUMPAGES  \* Arabic  \* MERGEFORMAT">
            <w:r w:rsidRPr="00094B23">
              <w:rPr>
                <w:b/>
                <w:bCs/>
                <w:noProof/>
                <w:sz w:val="20"/>
              </w:rPr>
              <w:t>20</w:t>
            </w:r>
          </w:fldSimple>
          <w:r>
            <w:rPr>
              <w:b/>
              <w:bCs/>
              <w:sz w:val="20"/>
            </w:rPr>
            <w:t xml:space="preserve"> </w:t>
          </w:r>
        </w:p>
      </w:tc>
    </w:tr>
  </w:tbl>
  <w:p w14:paraId="59685C60" w14:textId="77777777" w:rsidR="00E660B1" w:rsidRDefault="00E660B1" w:rsidP="00822695">
    <w:pPr>
      <w:pStyle w:val="Hlavika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691"/>
      <w:gridCol w:w="5758"/>
      <w:gridCol w:w="1701"/>
    </w:tblGrid>
    <w:tr w:rsidR="00E660B1" w14:paraId="77BEBE2E" w14:textId="77777777" w:rsidTr="00C75956">
      <w:trPr>
        <w:cantSplit/>
        <w:trHeight w:hRule="exact" w:val="59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F78619D" w14:textId="77777777" w:rsidR="00E660B1" w:rsidRDefault="00E660B1" w:rsidP="00822695">
          <w:pPr>
            <w:snapToGrid w:val="0"/>
            <w:jc w:val="center"/>
            <w:rPr>
              <w:b/>
              <w:color w:val="auto"/>
              <w:sz w:val="24"/>
            </w:rPr>
          </w:pPr>
          <w:r w:rsidRPr="00F60881">
            <w:rPr>
              <w:noProof/>
              <w:lang w:bidi="ar-SA"/>
            </w:rPr>
            <w:drawing>
              <wp:anchor distT="0" distB="0" distL="114300" distR="114300" simplePos="0" relativeHeight="251657216" behindDoc="1" locked="0" layoutInCell="1" allowOverlap="1" wp14:anchorId="7012D9C9" wp14:editId="1E39DF65">
                <wp:simplePos x="0" y="0"/>
                <wp:positionH relativeFrom="column">
                  <wp:posOffset>159385</wp:posOffset>
                </wp:positionH>
                <wp:positionV relativeFrom="paragraph">
                  <wp:posOffset>-62230</wp:posOffset>
                </wp:positionV>
                <wp:extent cx="635000" cy="339090"/>
                <wp:effectExtent l="0" t="0" r="0" b="3810"/>
                <wp:wrapNone/>
                <wp:docPr id="3" name="Obrázok 116" descr="m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339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4"/>
            </w:rPr>
            <w:t xml:space="preserve"> </w:t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14:paraId="4845B6C0" w14:textId="77777777" w:rsidR="00E660B1" w:rsidRPr="00822695" w:rsidRDefault="00E660B1" w:rsidP="00822695">
          <w:pPr>
            <w:ind w:firstLine="18"/>
            <w:jc w:val="center"/>
            <w:rPr>
              <w:b/>
              <w:bCs/>
              <w:sz w:val="28"/>
              <w:szCs w:val="28"/>
            </w:rPr>
          </w:pPr>
          <w:r w:rsidRPr="00822695">
            <w:rPr>
              <w:b/>
              <w:bCs/>
              <w:sz w:val="28"/>
              <w:szCs w:val="28"/>
            </w:rPr>
            <w:t>Domov sociálnych služieb Méta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80C130" w14:textId="77777777" w:rsidR="00E660B1" w:rsidRDefault="00E660B1" w:rsidP="00192E8A">
          <w:pPr>
            <w:ind w:firstLine="0"/>
            <w:jc w:val="center"/>
            <w:rPr>
              <w:sz w:val="20"/>
            </w:rPr>
          </w:pPr>
          <w:r>
            <w:rPr>
              <w:sz w:val="20"/>
            </w:rPr>
            <w:t>PP05.DOP.11.</w:t>
          </w:r>
        </w:p>
        <w:p w14:paraId="27801552" w14:textId="77777777" w:rsidR="00E660B1" w:rsidRDefault="00E660B1" w:rsidP="00822695">
          <w:pPr>
            <w:ind w:firstLine="0"/>
            <w:rPr>
              <w:sz w:val="20"/>
              <w:szCs w:val="22"/>
              <w:lang w:eastAsia="en-US"/>
            </w:rPr>
          </w:pPr>
        </w:p>
      </w:tc>
    </w:tr>
    <w:tr w:rsidR="00E660B1" w14:paraId="66CA2359" w14:textId="77777777" w:rsidTr="00C75956">
      <w:trPr>
        <w:cantSplit/>
      </w:trPr>
      <w:tc>
        <w:tcPr>
          <w:tcW w:w="16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6B92F148" w14:textId="77777777" w:rsidR="00E660B1" w:rsidRDefault="00E660B1" w:rsidP="00822695">
          <w:pPr>
            <w:rPr>
              <w:b/>
              <w:sz w:val="24"/>
              <w:szCs w:val="22"/>
              <w:lang w:eastAsia="en-US"/>
            </w:rPr>
          </w:pPr>
        </w:p>
      </w:tc>
      <w:tc>
        <w:tcPr>
          <w:tcW w:w="5759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FBD4B4" w:themeFill="accent6" w:themeFillTint="66"/>
          <w:vAlign w:val="center"/>
          <w:hideMark/>
        </w:tcPr>
        <w:p w14:paraId="7F3F39AF" w14:textId="77777777" w:rsidR="00E660B1" w:rsidRDefault="00E660B1" w:rsidP="00822695">
          <w:pPr>
            <w:ind w:firstLine="18"/>
            <w:jc w:val="center"/>
            <w:rPr>
              <w:b/>
              <w:bCs/>
            </w:rPr>
          </w:pPr>
          <w:r>
            <w:rPr>
              <w:b/>
              <w:bCs/>
            </w:rPr>
            <w:t>Dokument postupu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794E962" w14:textId="77777777" w:rsidR="00E660B1" w:rsidRDefault="00E660B1" w:rsidP="00822695">
          <w:pPr>
            <w:snapToGrid w:val="0"/>
            <w:ind w:firstLine="10"/>
            <w:jc w:val="center"/>
            <w:rPr>
              <w:sz w:val="20"/>
            </w:rPr>
          </w:pPr>
          <w:r>
            <w:rPr>
              <w:sz w:val="20"/>
            </w:rPr>
            <w:t xml:space="preserve">Strana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  \* Arabic  \* MERGEFORMAT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fldSimple w:instr="NUMPAGES  \* Arabic  \* MERGEFORMAT">
            <w:r w:rsidRPr="00301514">
              <w:rPr>
                <w:b/>
                <w:bCs/>
                <w:noProof/>
                <w:sz w:val="20"/>
              </w:rPr>
              <w:t>20</w:t>
            </w:r>
          </w:fldSimple>
          <w:r>
            <w:rPr>
              <w:b/>
              <w:bCs/>
              <w:sz w:val="20"/>
            </w:rPr>
            <w:t xml:space="preserve"> </w:t>
          </w:r>
        </w:p>
      </w:tc>
    </w:tr>
  </w:tbl>
  <w:p w14:paraId="73BB09DC" w14:textId="77777777" w:rsidR="00E660B1" w:rsidRPr="002F5FC6" w:rsidRDefault="00E660B1" w:rsidP="00822695">
    <w:pPr>
      <w:rPr>
        <w:color w:val="auto"/>
        <w:sz w:val="24"/>
        <w:szCs w:val="24"/>
      </w:rPr>
    </w:pPr>
  </w:p>
  <w:p w14:paraId="697638C7" w14:textId="77777777" w:rsidR="00E660B1" w:rsidRPr="002F5FC6" w:rsidRDefault="00E660B1" w:rsidP="00822695">
    <w:pPr>
      <w:rPr>
        <w:color w:val="auto"/>
        <w:sz w:val="24"/>
        <w:szCs w:val="24"/>
      </w:rPr>
    </w:pPr>
  </w:p>
  <w:p w14:paraId="776D0DDF" w14:textId="77777777" w:rsidR="00E660B1" w:rsidRPr="002F5FC6" w:rsidRDefault="00E660B1" w:rsidP="00822695">
    <w:pPr>
      <w:rPr>
        <w:color w:val="auto"/>
        <w:sz w:val="24"/>
        <w:szCs w:val="24"/>
      </w:rPr>
    </w:pPr>
  </w:p>
  <w:p w14:paraId="2DBA0D36" w14:textId="77777777" w:rsidR="00E660B1" w:rsidRPr="002F5FC6" w:rsidRDefault="00E660B1" w:rsidP="00822695">
    <w:pPr>
      <w:rPr>
        <w:color w:val="auto"/>
        <w:sz w:val="24"/>
        <w:szCs w:val="24"/>
      </w:rPr>
    </w:pPr>
  </w:p>
  <w:p w14:paraId="5599AB5B" w14:textId="77777777" w:rsidR="00E660B1" w:rsidRPr="002F5FC6" w:rsidRDefault="00E660B1" w:rsidP="00822695">
    <w:pPr>
      <w:rPr>
        <w:color w:val="auto"/>
        <w:sz w:val="24"/>
        <w:szCs w:val="24"/>
      </w:rPr>
    </w:pPr>
  </w:p>
  <w:p w14:paraId="034F9AA1" w14:textId="77777777" w:rsidR="00E660B1" w:rsidRDefault="00E660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-12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-12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-12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-12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-12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-12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-12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-12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-12"/>
        </w:tabs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F"/>
    <w:multiLevelType w:val="singleLevel"/>
    <w:tmpl w:val="0000001F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suff w:val="nothing"/>
      <w:lvlText w:val="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1" w15:restartNumberingAfterBreak="0">
    <w:nsid w:val="0000002B"/>
    <w:multiLevelType w:val="multilevel"/>
    <w:tmpl w:val="0000002B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2" w15:restartNumberingAfterBreak="0">
    <w:nsid w:val="0000002C"/>
    <w:multiLevelType w:val="multilevel"/>
    <w:tmpl w:val="0000002C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4" w15:restartNumberingAfterBreak="0">
    <w:nsid w:val="0000002E"/>
    <w:multiLevelType w:val="multilevel"/>
    <w:tmpl w:val="0000002E"/>
    <w:name w:val="WW8Num4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F"/>
    <w:multiLevelType w:val="multilevel"/>
    <w:tmpl w:val="0000002F"/>
    <w:name w:val="WW8Num4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1"/>
    <w:multiLevelType w:val="multilevel"/>
    <w:tmpl w:val="00000031"/>
    <w:name w:val="WW8Num5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48" w15:restartNumberingAfterBreak="0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1" w15:restartNumberingAfterBreak="0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0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</w:pPr>
      <w:rPr>
        <w:rFonts w:ascii="StarSymbol" w:hAnsi="StarSymbol" w:cs="StarSymbol"/>
        <w:sz w:val="18"/>
        <w:szCs w:val="18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2" w15:restartNumberingAfterBreak="0">
    <w:nsid w:val="02B90FB9"/>
    <w:multiLevelType w:val="multilevel"/>
    <w:tmpl w:val="58067524"/>
    <w:lvl w:ilvl="0">
      <w:start w:val="1"/>
      <w:numFmt w:val="decimal"/>
      <w:pStyle w:val="Nadpisdokumentu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AF92821"/>
    <w:multiLevelType w:val="hybridMultilevel"/>
    <w:tmpl w:val="574219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0C2465C2"/>
    <w:multiLevelType w:val="hybridMultilevel"/>
    <w:tmpl w:val="E0B4F8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C344E2B"/>
    <w:multiLevelType w:val="hybridMultilevel"/>
    <w:tmpl w:val="0AB8B2D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0F75327C"/>
    <w:multiLevelType w:val="hybridMultilevel"/>
    <w:tmpl w:val="8C844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803BFC"/>
    <w:multiLevelType w:val="hybridMultilevel"/>
    <w:tmpl w:val="DBCE2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3C65A22"/>
    <w:multiLevelType w:val="hybridMultilevel"/>
    <w:tmpl w:val="4CAA9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9B27EB2"/>
    <w:multiLevelType w:val="hybridMultilevel"/>
    <w:tmpl w:val="8D94D56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1BE711FF"/>
    <w:multiLevelType w:val="hybridMultilevel"/>
    <w:tmpl w:val="F6721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FB64F54"/>
    <w:multiLevelType w:val="hybridMultilevel"/>
    <w:tmpl w:val="3D94B1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4F022D"/>
    <w:multiLevelType w:val="hybridMultilevel"/>
    <w:tmpl w:val="4EB28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F7212F"/>
    <w:multiLevelType w:val="hybridMultilevel"/>
    <w:tmpl w:val="96CC822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24C01AB6"/>
    <w:multiLevelType w:val="hybridMultilevel"/>
    <w:tmpl w:val="39583B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261F2975"/>
    <w:multiLevelType w:val="hybridMultilevel"/>
    <w:tmpl w:val="F806A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28272795"/>
    <w:multiLevelType w:val="hybridMultilevel"/>
    <w:tmpl w:val="9AEE0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772611F"/>
    <w:multiLevelType w:val="hybridMultilevel"/>
    <w:tmpl w:val="3612B6E2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39F3608D"/>
    <w:multiLevelType w:val="hybridMultilevel"/>
    <w:tmpl w:val="A8BEEEB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EFE60E2"/>
    <w:multiLevelType w:val="hybridMultilevel"/>
    <w:tmpl w:val="0880773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45AA4605"/>
    <w:multiLevelType w:val="hybridMultilevel"/>
    <w:tmpl w:val="BF4089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468E76DE"/>
    <w:multiLevelType w:val="hybridMultilevel"/>
    <w:tmpl w:val="F7A40B1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43634"/>
        <w:sz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C842CA5"/>
    <w:multiLevelType w:val="hybridMultilevel"/>
    <w:tmpl w:val="D4B6D21A"/>
    <w:lvl w:ilvl="0" w:tplc="041B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4" w15:restartNumberingAfterBreak="0">
    <w:nsid w:val="56FF44FE"/>
    <w:multiLevelType w:val="hybridMultilevel"/>
    <w:tmpl w:val="1D20D21A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 w15:restartNumberingAfterBreak="0">
    <w:nsid w:val="57F5238B"/>
    <w:multiLevelType w:val="hybridMultilevel"/>
    <w:tmpl w:val="8F869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EEA7823"/>
    <w:multiLevelType w:val="hybridMultilevel"/>
    <w:tmpl w:val="B5FAB2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0060AC"/>
    <w:multiLevelType w:val="hybridMultilevel"/>
    <w:tmpl w:val="D0E696D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0DA6513"/>
    <w:multiLevelType w:val="hybridMultilevel"/>
    <w:tmpl w:val="C3D44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1D326D4"/>
    <w:multiLevelType w:val="hybridMultilevel"/>
    <w:tmpl w:val="5C4C4E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671F0D"/>
    <w:multiLevelType w:val="hybridMultilevel"/>
    <w:tmpl w:val="FE2A3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B66297"/>
    <w:multiLevelType w:val="hybridMultilevel"/>
    <w:tmpl w:val="7BEEB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926A4A"/>
    <w:multiLevelType w:val="multilevel"/>
    <w:tmpl w:val="D80A79C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3" w15:restartNumberingAfterBreak="0">
    <w:nsid w:val="6CB82ED1"/>
    <w:multiLevelType w:val="hybridMultilevel"/>
    <w:tmpl w:val="428EA4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70AE13A8"/>
    <w:multiLevelType w:val="hybridMultilevel"/>
    <w:tmpl w:val="707E1A0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71B31DCD"/>
    <w:multiLevelType w:val="hybridMultilevel"/>
    <w:tmpl w:val="8802362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71CC7803"/>
    <w:multiLevelType w:val="hybridMultilevel"/>
    <w:tmpl w:val="8F145D9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7D1E4A9B"/>
    <w:multiLevelType w:val="hybridMultilevel"/>
    <w:tmpl w:val="7D5231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23662F"/>
    <w:multiLevelType w:val="hybridMultilevel"/>
    <w:tmpl w:val="C9B6C67E"/>
    <w:lvl w:ilvl="0" w:tplc="041B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62"/>
  </w:num>
  <w:num w:numId="3">
    <w:abstractNumId w:val="86"/>
  </w:num>
  <w:num w:numId="4">
    <w:abstractNumId w:val="68"/>
  </w:num>
  <w:num w:numId="5">
    <w:abstractNumId w:val="81"/>
  </w:num>
  <w:num w:numId="6">
    <w:abstractNumId w:val="65"/>
  </w:num>
  <w:num w:numId="7">
    <w:abstractNumId w:val="82"/>
  </w:num>
  <w:num w:numId="8">
    <w:abstractNumId w:val="73"/>
  </w:num>
  <w:num w:numId="9">
    <w:abstractNumId w:val="90"/>
  </w:num>
  <w:num w:numId="10">
    <w:abstractNumId w:val="76"/>
  </w:num>
  <w:num w:numId="11">
    <w:abstractNumId w:val="64"/>
  </w:num>
  <w:num w:numId="12">
    <w:abstractNumId w:val="72"/>
  </w:num>
  <w:num w:numId="13">
    <w:abstractNumId w:val="67"/>
  </w:num>
  <w:num w:numId="14">
    <w:abstractNumId w:val="98"/>
  </w:num>
  <w:num w:numId="15">
    <w:abstractNumId w:val="63"/>
  </w:num>
  <w:num w:numId="16">
    <w:abstractNumId w:val="89"/>
  </w:num>
  <w:num w:numId="17">
    <w:abstractNumId w:val="78"/>
  </w:num>
  <w:num w:numId="18">
    <w:abstractNumId w:val="84"/>
  </w:num>
  <w:num w:numId="19">
    <w:abstractNumId w:val="88"/>
  </w:num>
  <w:num w:numId="20">
    <w:abstractNumId w:val="77"/>
  </w:num>
  <w:num w:numId="21">
    <w:abstractNumId w:val="79"/>
  </w:num>
  <w:num w:numId="22">
    <w:abstractNumId w:val="83"/>
  </w:num>
  <w:num w:numId="23">
    <w:abstractNumId w:val="85"/>
  </w:num>
  <w:num w:numId="24">
    <w:abstractNumId w:val="66"/>
  </w:num>
  <w:num w:numId="25">
    <w:abstractNumId w:val="97"/>
  </w:num>
  <w:num w:numId="26">
    <w:abstractNumId w:val="91"/>
  </w:num>
  <w:num w:numId="27">
    <w:abstractNumId w:val="69"/>
  </w:num>
  <w:num w:numId="28">
    <w:abstractNumId w:val="94"/>
  </w:num>
  <w:num w:numId="29">
    <w:abstractNumId w:val="71"/>
  </w:num>
  <w:num w:numId="30">
    <w:abstractNumId w:val="96"/>
  </w:num>
  <w:num w:numId="31">
    <w:abstractNumId w:val="75"/>
  </w:num>
  <w:num w:numId="32">
    <w:abstractNumId w:val="87"/>
  </w:num>
  <w:num w:numId="33">
    <w:abstractNumId w:val="70"/>
  </w:num>
  <w:num w:numId="34">
    <w:abstractNumId w:val="95"/>
  </w:num>
  <w:num w:numId="35">
    <w:abstractNumId w:val="80"/>
  </w:num>
  <w:num w:numId="36">
    <w:abstractNumId w:val="93"/>
  </w:num>
  <w:num w:numId="37">
    <w:abstractNumId w:val="7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640"/>
    <w:rsid w:val="000024E3"/>
    <w:rsid w:val="000125FF"/>
    <w:rsid w:val="00013AC9"/>
    <w:rsid w:val="000155D9"/>
    <w:rsid w:val="00015E43"/>
    <w:rsid w:val="0001686B"/>
    <w:rsid w:val="00021325"/>
    <w:rsid w:val="00023BDA"/>
    <w:rsid w:val="00033EED"/>
    <w:rsid w:val="00034650"/>
    <w:rsid w:val="00034DCD"/>
    <w:rsid w:val="0003514A"/>
    <w:rsid w:val="000364BA"/>
    <w:rsid w:val="0003744D"/>
    <w:rsid w:val="00042B8B"/>
    <w:rsid w:val="00043E6A"/>
    <w:rsid w:val="00045569"/>
    <w:rsid w:val="000475A0"/>
    <w:rsid w:val="00062E3E"/>
    <w:rsid w:val="000716E5"/>
    <w:rsid w:val="00074935"/>
    <w:rsid w:val="00077AB0"/>
    <w:rsid w:val="000849E6"/>
    <w:rsid w:val="00086F98"/>
    <w:rsid w:val="0008797D"/>
    <w:rsid w:val="000911F2"/>
    <w:rsid w:val="000926B7"/>
    <w:rsid w:val="0009498E"/>
    <w:rsid w:val="00094B23"/>
    <w:rsid w:val="000A4876"/>
    <w:rsid w:val="000A53D9"/>
    <w:rsid w:val="000A66C6"/>
    <w:rsid w:val="000B46FD"/>
    <w:rsid w:val="000B6241"/>
    <w:rsid w:val="000B7F00"/>
    <w:rsid w:val="000C3459"/>
    <w:rsid w:val="000C3DAD"/>
    <w:rsid w:val="000C43E4"/>
    <w:rsid w:val="000C71E6"/>
    <w:rsid w:val="000D00A2"/>
    <w:rsid w:val="000E1B7A"/>
    <w:rsid w:val="000F3B36"/>
    <w:rsid w:val="000F44A7"/>
    <w:rsid w:val="000F4ADF"/>
    <w:rsid w:val="00103AA9"/>
    <w:rsid w:val="00112EF1"/>
    <w:rsid w:val="00113C2A"/>
    <w:rsid w:val="001235E0"/>
    <w:rsid w:val="00125E9B"/>
    <w:rsid w:val="00126ABC"/>
    <w:rsid w:val="00143406"/>
    <w:rsid w:val="001440B8"/>
    <w:rsid w:val="001471C1"/>
    <w:rsid w:val="00151268"/>
    <w:rsid w:val="0015189B"/>
    <w:rsid w:val="0015247C"/>
    <w:rsid w:val="001538E4"/>
    <w:rsid w:val="00174F68"/>
    <w:rsid w:val="00180698"/>
    <w:rsid w:val="0018253D"/>
    <w:rsid w:val="00182D08"/>
    <w:rsid w:val="001841F0"/>
    <w:rsid w:val="001858C1"/>
    <w:rsid w:val="001911BC"/>
    <w:rsid w:val="00192E8A"/>
    <w:rsid w:val="0019385A"/>
    <w:rsid w:val="001977A4"/>
    <w:rsid w:val="001B0106"/>
    <w:rsid w:val="001C231F"/>
    <w:rsid w:val="001C367D"/>
    <w:rsid w:val="001C69A4"/>
    <w:rsid w:val="001C7999"/>
    <w:rsid w:val="001D18B8"/>
    <w:rsid w:val="001D5018"/>
    <w:rsid w:val="001D63F1"/>
    <w:rsid w:val="001E07CA"/>
    <w:rsid w:val="001E1578"/>
    <w:rsid w:val="001E7793"/>
    <w:rsid w:val="001F02FD"/>
    <w:rsid w:val="001F0DDA"/>
    <w:rsid w:val="001F1449"/>
    <w:rsid w:val="001F5360"/>
    <w:rsid w:val="001F7ADE"/>
    <w:rsid w:val="0020345A"/>
    <w:rsid w:val="00204F38"/>
    <w:rsid w:val="002118DD"/>
    <w:rsid w:val="00211A74"/>
    <w:rsid w:val="00223CE6"/>
    <w:rsid w:val="00226D45"/>
    <w:rsid w:val="002331F6"/>
    <w:rsid w:val="002521D9"/>
    <w:rsid w:val="002578F3"/>
    <w:rsid w:val="00260D9D"/>
    <w:rsid w:val="002761F4"/>
    <w:rsid w:val="00276D0D"/>
    <w:rsid w:val="0029238F"/>
    <w:rsid w:val="00292F2F"/>
    <w:rsid w:val="00293A72"/>
    <w:rsid w:val="00293E2F"/>
    <w:rsid w:val="002A28D2"/>
    <w:rsid w:val="002B6B31"/>
    <w:rsid w:val="002C1617"/>
    <w:rsid w:val="002C1DC7"/>
    <w:rsid w:val="002C344D"/>
    <w:rsid w:val="002D25DF"/>
    <w:rsid w:val="002D53F9"/>
    <w:rsid w:val="002D689B"/>
    <w:rsid w:val="002F0C7B"/>
    <w:rsid w:val="002F57FA"/>
    <w:rsid w:val="002F5FC6"/>
    <w:rsid w:val="00301514"/>
    <w:rsid w:val="00304B3E"/>
    <w:rsid w:val="00305EB2"/>
    <w:rsid w:val="00320A8B"/>
    <w:rsid w:val="00322262"/>
    <w:rsid w:val="00352AC1"/>
    <w:rsid w:val="00352D00"/>
    <w:rsid w:val="00356A9F"/>
    <w:rsid w:val="00357636"/>
    <w:rsid w:val="00360F8C"/>
    <w:rsid w:val="00361008"/>
    <w:rsid w:val="00364557"/>
    <w:rsid w:val="00365F21"/>
    <w:rsid w:val="0036683A"/>
    <w:rsid w:val="00367114"/>
    <w:rsid w:val="00367D87"/>
    <w:rsid w:val="00367FBD"/>
    <w:rsid w:val="00375562"/>
    <w:rsid w:val="00375836"/>
    <w:rsid w:val="0037748C"/>
    <w:rsid w:val="00382F16"/>
    <w:rsid w:val="00392BB4"/>
    <w:rsid w:val="003938A0"/>
    <w:rsid w:val="00395271"/>
    <w:rsid w:val="00395494"/>
    <w:rsid w:val="003969BB"/>
    <w:rsid w:val="003B00E3"/>
    <w:rsid w:val="003B048E"/>
    <w:rsid w:val="003B4A1F"/>
    <w:rsid w:val="003B4CC5"/>
    <w:rsid w:val="003B7BFE"/>
    <w:rsid w:val="003C5033"/>
    <w:rsid w:val="003D1CE4"/>
    <w:rsid w:val="003D46E9"/>
    <w:rsid w:val="003D49B7"/>
    <w:rsid w:val="003E1AE1"/>
    <w:rsid w:val="003E7064"/>
    <w:rsid w:val="003E7F74"/>
    <w:rsid w:val="003F0F1C"/>
    <w:rsid w:val="004242B8"/>
    <w:rsid w:val="00431316"/>
    <w:rsid w:val="004321CE"/>
    <w:rsid w:val="00437FD3"/>
    <w:rsid w:val="0045141A"/>
    <w:rsid w:val="0045193D"/>
    <w:rsid w:val="00456A5B"/>
    <w:rsid w:val="0045760C"/>
    <w:rsid w:val="00460576"/>
    <w:rsid w:val="004679C6"/>
    <w:rsid w:val="00470172"/>
    <w:rsid w:val="0047042F"/>
    <w:rsid w:val="00470624"/>
    <w:rsid w:val="004759AA"/>
    <w:rsid w:val="004766B1"/>
    <w:rsid w:val="00476BB3"/>
    <w:rsid w:val="004920DA"/>
    <w:rsid w:val="00494089"/>
    <w:rsid w:val="004A3958"/>
    <w:rsid w:val="004B0501"/>
    <w:rsid w:val="004B0713"/>
    <w:rsid w:val="004B46A6"/>
    <w:rsid w:val="004C7AAE"/>
    <w:rsid w:val="004D2BEB"/>
    <w:rsid w:val="004D539D"/>
    <w:rsid w:val="004D7E05"/>
    <w:rsid w:val="004E5DE4"/>
    <w:rsid w:val="004F51A5"/>
    <w:rsid w:val="00503CB1"/>
    <w:rsid w:val="005049F9"/>
    <w:rsid w:val="0051163A"/>
    <w:rsid w:val="005145F1"/>
    <w:rsid w:val="00520FB2"/>
    <w:rsid w:val="005214DB"/>
    <w:rsid w:val="00524684"/>
    <w:rsid w:val="00527F6C"/>
    <w:rsid w:val="00532DDC"/>
    <w:rsid w:val="0054239D"/>
    <w:rsid w:val="00552FED"/>
    <w:rsid w:val="00566D77"/>
    <w:rsid w:val="005706E2"/>
    <w:rsid w:val="00576B4C"/>
    <w:rsid w:val="00576F00"/>
    <w:rsid w:val="00577290"/>
    <w:rsid w:val="005776FC"/>
    <w:rsid w:val="00582293"/>
    <w:rsid w:val="00586346"/>
    <w:rsid w:val="0059670D"/>
    <w:rsid w:val="005A1697"/>
    <w:rsid w:val="005C24DC"/>
    <w:rsid w:val="005D3A65"/>
    <w:rsid w:val="005D6E10"/>
    <w:rsid w:val="005E1E72"/>
    <w:rsid w:val="005E560B"/>
    <w:rsid w:val="005E7B70"/>
    <w:rsid w:val="005F3E79"/>
    <w:rsid w:val="005F5E77"/>
    <w:rsid w:val="005F72D8"/>
    <w:rsid w:val="006114CE"/>
    <w:rsid w:val="006278C8"/>
    <w:rsid w:val="00635452"/>
    <w:rsid w:val="00637231"/>
    <w:rsid w:val="006378D8"/>
    <w:rsid w:val="0064574B"/>
    <w:rsid w:val="006504BC"/>
    <w:rsid w:val="006544C1"/>
    <w:rsid w:val="00655C02"/>
    <w:rsid w:val="00670352"/>
    <w:rsid w:val="00670DE3"/>
    <w:rsid w:val="00672813"/>
    <w:rsid w:val="006758EE"/>
    <w:rsid w:val="00676D3B"/>
    <w:rsid w:val="006807F3"/>
    <w:rsid w:val="00683D4B"/>
    <w:rsid w:val="00684215"/>
    <w:rsid w:val="006854CF"/>
    <w:rsid w:val="00692CF3"/>
    <w:rsid w:val="00697021"/>
    <w:rsid w:val="006A0006"/>
    <w:rsid w:val="006B3ACF"/>
    <w:rsid w:val="006C6295"/>
    <w:rsid w:val="006D1C9D"/>
    <w:rsid w:val="006D7B63"/>
    <w:rsid w:val="006E713D"/>
    <w:rsid w:val="006E7717"/>
    <w:rsid w:val="006F4CC3"/>
    <w:rsid w:val="00700887"/>
    <w:rsid w:val="00705996"/>
    <w:rsid w:val="00720AB2"/>
    <w:rsid w:val="007217CE"/>
    <w:rsid w:val="00730AF6"/>
    <w:rsid w:val="00735100"/>
    <w:rsid w:val="00741187"/>
    <w:rsid w:val="00743B46"/>
    <w:rsid w:val="007453D6"/>
    <w:rsid w:val="00752605"/>
    <w:rsid w:val="007555F6"/>
    <w:rsid w:val="00771900"/>
    <w:rsid w:val="00786A91"/>
    <w:rsid w:val="007A02CD"/>
    <w:rsid w:val="007B5099"/>
    <w:rsid w:val="007B6898"/>
    <w:rsid w:val="007C0F44"/>
    <w:rsid w:val="007C2640"/>
    <w:rsid w:val="007C4508"/>
    <w:rsid w:val="007D02FB"/>
    <w:rsid w:val="007D687F"/>
    <w:rsid w:val="007E4930"/>
    <w:rsid w:val="007E6A34"/>
    <w:rsid w:val="007F1CA1"/>
    <w:rsid w:val="007F6C3B"/>
    <w:rsid w:val="00800E6C"/>
    <w:rsid w:val="008039BE"/>
    <w:rsid w:val="00804375"/>
    <w:rsid w:val="008173C7"/>
    <w:rsid w:val="00822695"/>
    <w:rsid w:val="0082323C"/>
    <w:rsid w:val="00823DFE"/>
    <w:rsid w:val="00826C0D"/>
    <w:rsid w:val="00831F44"/>
    <w:rsid w:val="00834667"/>
    <w:rsid w:val="008401B9"/>
    <w:rsid w:val="008403D6"/>
    <w:rsid w:val="00840AD1"/>
    <w:rsid w:val="008515AF"/>
    <w:rsid w:val="008533BF"/>
    <w:rsid w:val="00854F51"/>
    <w:rsid w:val="00857E8B"/>
    <w:rsid w:val="008612AE"/>
    <w:rsid w:val="00862525"/>
    <w:rsid w:val="0086258C"/>
    <w:rsid w:val="00873401"/>
    <w:rsid w:val="0087552C"/>
    <w:rsid w:val="008771C3"/>
    <w:rsid w:val="008830BC"/>
    <w:rsid w:val="0088346B"/>
    <w:rsid w:val="00883BE5"/>
    <w:rsid w:val="008840C6"/>
    <w:rsid w:val="00892131"/>
    <w:rsid w:val="00892275"/>
    <w:rsid w:val="008972B4"/>
    <w:rsid w:val="008A1A00"/>
    <w:rsid w:val="008C0BE4"/>
    <w:rsid w:val="008C1BD2"/>
    <w:rsid w:val="008C3452"/>
    <w:rsid w:val="008C42B8"/>
    <w:rsid w:val="008D0D71"/>
    <w:rsid w:val="008D2DA9"/>
    <w:rsid w:val="008D5780"/>
    <w:rsid w:val="008F1747"/>
    <w:rsid w:val="008F6145"/>
    <w:rsid w:val="00902A88"/>
    <w:rsid w:val="009065B4"/>
    <w:rsid w:val="009069F7"/>
    <w:rsid w:val="00916BEB"/>
    <w:rsid w:val="00924540"/>
    <w:rsid w:val="0092636D"/>
    <w:rsid w:val="00931206"/>
    <w:rsid w:val="00933634"/>
    <w:rsid w:val="009353F4"/>
    <w:rsid w:val="00942213"/>
    <w:rsid w:val="009428E7"/>
    <w:rsid w:val="0095133F"/>
    <w:rsid w:val="00955ABE"/>
    <w:rsid w:val="00962D04"/>
    <w:rsid w:val="00967909"/>
    <w:rsid w:val="00972106"/>
    <w:rsid w:val="00976ACC"/>
    <w:rsid w:val="00983BA6"/>
    <w:rsid w:val="00984168"/>
    <w:rsid w:val="0098464E"/>
    <w:rsid w:val="00985B52"/>
    <w:rsid w:val="009A48A8"/>
    <w:rsid w:val="009B1FA6"/>
    <w:rsid w:val="009B3404"/>
    <w:rsid w:val="009B3CEB"/>
    <w:rsid w:val="009B7216"/>
    <w:rsid w:val="009C08FF"/>
    <w:rsid w:val="009C4FC4"/>
    <w:rsid w:val="009D3DE9"/>
    <w:rsid w:val="009D68C1"/>
    <w:rsid w:val="009E071A"/>
    <w:rsid w:val="009E2F22"/>
    <w:rsid w:val="009F196D"/>
    <w:rsid w:val="009F4BE9"/>
    <w:rsid w:val="009F514F"/>
    <w:rsid w:val="00A018E0"/>
    <w:rsid w:val="00A0203E"/>
    <w:rsid w:val="00A10730"/>
    <w:rsid w:val="00A10DC2"/>
    <w:rsid w:val="00A21EA2"/>
    <w:rsid w:val="00A238F2"/>
    <w:rsid w:val="00A32097"/>
    <w:rsid w:val="00A35150"/>
    <w:rsid w:val="00A3711F"/>
    <w:rsid w:val="00A44370"/>
    <w:rsid w:val="00A448CC"/>
    <w:rsid w:val="00A57203"/>
    <w:rsid w:val="00A57638"/>
    <w:rsid w:val="00A602F8"/>
    <w:rsid w:val="00A60CF4"/>
    <w:rsid w:val="00A7332F"/>
    <w:rsid w:val="00A759BC"/>
    <w:rsid w:val="00A86109"/>
    <w:rsid w:val="00A942CF"/>
    <w:rsid w:val="00AA1E93"/>
    <w:rsid w:val="00AA3677"/>
    <w:rsid w:val="00AA42DE"/>
    <w:rsid w:val="00AB503A"/>
    <w:rsid w:val="00AB559F"/>
    <w:rsid w:val="00AB747A"/>
    <w:rsid w:val="00AC2403"/>
    <w:rsid w:val="00AC6863"/>
    <w:rsid w:val="00AD1BE0"/>
    <w:rsid w:val="00AD716F"/>
    <w:rsid w:val="00AE062A"/>
    <w:rsid w:val="00AE5BAC"/>
    <w:rsid w:val="00AE7BF9"/>
    <w:rsid w:val="00AF384D"/>
    <w:rsid w:val="00AF783D"/>
    <w:rsid w:val="00B043DD"/>
    <w:rsid w:val="00B04717"/>
    <w:rsid w:val="00B05FE5"/>
    <w:rsid w:val="00B270E0"/>
    <w:rsid w:val="00B300FA"/>
    <w:rsid w:val="00B35330"/>
    <w:rsid w:val="00B35C94"/>
    <w:rsid w:val="00B406DE"/>
    <w:rsid w:val="00B407B2"/>
    <w:rsid w:val="00B42608"/>
    <w:rsid w:val="00B45EF4"/>
    <w:rsid w:val="00B51CDF"/>
    <w:rsid w:val="00B52C55"/>
    <w:rsid w:val="00B53C3C"/>
    <w:rsid w:val="00B54406"/>
    <w:rsid w:val="00B5599E"/>
    <w:rsid w:val="00B63D93"/>
    <w:rsid w:val="00B84263"/>
    <w:rsid w:val="00B9144F"/>
    <w:rsid w:val="00B979F3"/>
    <w:rsid w:val="00BA27CE"/>
    <w:rsid w:val="00BB0BEB"/>
    <w:rsid w:val="00BB6A6C"/>
    <w:rsid w:val="00BB7C78"/>
    <w:rsid w:val="00BC2B63"/>
    <w:rsid w:val="00BD0B75"/>
    <w:rsid w:val="00BD43D9"/>
    <w:rsid w:val="00BD5CF9"/>
    <w:rsid w:val="00BD7D0B"/>
    <w:rsid w:val="00BE0EBC"/>
    <w:rsid w:val="00BE38A8"/>
    <w:rsid w:val="00BE3A20"/>
    <w:rsid w:val="00BE74DC"/>
    <w:rsid w:val="00BF2FEF"/>
    <w:rsid w:val="00BF4722"/>
    <w:rsid w:val="00BF49C8"/>
    <w:rsid w:val="00BF4C99"/>
    <w:rsid w:val="00BF7384"/>
    <w:rsid w:val="00C00DFB"/>
    <w:rsid w:val="00C04571"/>
    <w:rsid w:val="00C04A34"/>
    <w:rsid w:val="00C05D9B"/>
    <w:rsid w:val="00C1312D"/>
    <w:rsid w:val="00C133DC"/>
    <w:rsid w:val="00C165BE"/>
    <w:rsid w:val="00C246E5"/>
    <w:rsid w:val="00C2578B"/>
    <w:rsid w:val="00C25B55"/>
    <w:rsid w:val="00C26BAF"/>
    <w:rsid w:val="00C305E4"/>
    <w:rsid w:val="00C32E8D"/>
    <w:rsid w:val="00C33CF2"/>
    <w:rsid w:val="00C350B4"/>
    <w:rsid w:val="00C43459"/>
    <w:rsid w:val="00C4353C"/>
    <w:rsid w:val="00C47DC6"/>
    <w:rsid w:val="00C52985"/>
    <w:rsid w:val="00C53748"/>
    <w:rsid w:val="00C56B10"/>
    <w:rsid w:val="00C61667"/>
    <w:rsid w:val="00C648EF"/>
    <w:rsid w:val="00C6579B"/>
    <w:rsid w:val="00C707D1"/>
    <w:rsid w:val="00C72B5E"/>
    <w:rsid w:val="00C73C8F"/>
    <w:rsid w:val="00C75956"/>
    <w:rsid w:val="00C82C0D"/>
    <w:rsid w:val="00C83FFE"/>
    <w:rsid w:val="00CA0DED"/>
    <w:rsid w:val="00CA1228"/>
    <w:rsid w:val="00CA2C94"/>
    <w:rsid w:val="00CA4D0C"/>
    <w:rsid w:val="00CA79A4"/>
    <w:rsid w:val="00CB2AA3"/>
    <w:rsid w:val="00CB4DF8"/>
    <w:rsid w:val="00CC2909"/>
    <w:rsid w:val="00CC2ACA"/>
    <w:rsid w:val="00CD2952"/>
    <w:rsid w:val="00CD31AC"/>
    <w:rsid w:val="00CD7C7F"/>
    <w:rsid w:val="00CE087F"/>
    <w:rsid w:val="00CE4525"/>
    <w:rsid w:val="00CF1F3D"/>
    <w:rsid w:val="00CF53E0"/>
    <w:rsid w:val="00CF61D6"/>
    <w:rsid w:val="00D0692C"/>
    <w:rsid w:val="00D1313E"/>
    <w:rsid w:val="00D3015C"/>
    <w:rsid w:val="00D30DE2"/>
    <w:rsid w:val="00D35AE6"/>
    <w:rsid w:val="00D37D0A"/>
    <w:rsid w:val="00D462AA"/>
    <w:rsid w:val="00D46573"/>
    <w:rsid w:val="00D55EC5"/>
    <w:rsid w:val="00D67118"/>
    <w:rsid w:val="00D71203"/>
    <w:rsid w:val="00D74BA8"/>
    <w:rsid w:val="00D80621"/>
    <w:rsid w:val="00D8371A"/>
    <w:rsid w:val="00D84712"/>
    <w:rsid w:val="00D85473"/>
    <w:rsid w:val="00D91084"/>
    <w:rsid w:val="00D95A24"/>
    <w:rsid w:val="00D967AF"/>
    <w:rsid w:val="00DA2F90"/>
    <w:rsid w:val="00DA4005"/>
    <w:rsid w:val="00DA4D58"/>
    <w:rsid w:val="00DB087F"/>
    <w:rsid w:val="00DB23AD"/>
    <w:rsid w:val="00DB39F6"/>
    <w:rsid w:val="00DB4BDC"/>
    <w:rsid w:val="00DB6289"/>
    <w:rsid w:val="00DC4E78"/>
    <w:rsid w:val="00DD4E75"/>
    <w:rsid w:val="00DE1680"/>
    <w:rsid w:val="00DF3BDF"/>
    <w:rsid w:val="00E12115"/>
    <w:rsid w:val="00E14302"/>
    <w:rsid w:val="00E26F60"/>
    <w:rsid w:val="00E315AA"/>
    <w:rsid w:val="00E40F2B"/>
    <w:rsid w:val="00E46D94"/>
    <w:rsid w:val="00E50296"/>
    <w:rsid w:val="00E515C9"/>
    <w:rsid w:val="00E6410D"/>
    <w:rsid w:val="00E660B1"/>
    <w:rsid w:val="00E66CB4"/>
    <w:rsid w:val="00E7019A"/>
    <w:rsid w:val="00E81248"/>
    <w:rsid w:val="00E8602D"/>
    <w:rsid w:val="00E8738B"/>
    <w:rsid w:val="00E94760"/>
    <w:rsid w:val="00E94897"/>
    <w:rsid w:val="00E97083"/>
    <w:rsid w:val="00EA1C21"/>
    <w:rsid w:val="00EA3246"/>
    <w:rsid w:val="00EC523F"/>
    <w:rsid w:val="00ED4398"/>
    <w:rsid w:val="00EE1764"/>
    <w:rsid w:val="00EE1CE0"/>
    <w:rsid w:val="00EE3601"/>
    <w:rsid w:val="00EF496A"/>
    <w:rsid w:val="00EF5F72"/>
    <w:rsid w:val="00EF6469"/>
    <w:rsid w:val="00EF6946"/>
    <w:rsid w:val="00F04DF7"/>
    <w:rsid w:val="00F058FA"/>
    <w:rsid w:val="00F125A0"/>
    <w:rsid w:val="00F1691E"/>
    <w:rsid w:val="00F20F3C"/>
    <w:rsid w:val="00F2534E"/>
    <w:rsid w:val="00F356D9"/>
    <w:rsid w:val="00F371D3"/>
    <w:rsid w:val="00F37D16"/>
    <w:rsid w:val="00F4480E"/>
    <w:rsid w:val="00F576B2"/>
    <w:rsid w:val="00F601F8"/>
    <w:rsid w:val="00F60646"/>
    <w:rsid w:val="00F60A6A"/>
    <w:rsid w:val="00F613DA"/>
    <w:rsid w:val="00F73071"/>
    <w:rsid w:val="00F73886"/>
    <w:rsid w:val="00F73A16"/>
    <w:rsid w:val="00F82BB1"/>
    <w:rsid w:val="00F830FF"/>
    <w:rsid w:val="00F9482B"/>
    <w:rsid w:val="00F94A2C"/>
    <w:rsid w:val="00FA02DD"/>
    <w:rsid w:val="00FA2710"/>
    <w:rsid w:val="00FA53C4"/>
    <w:rsid w:val="00FA6D50"/>
    <w:rsid w:val="00FC2C36"/>
    <w:rsid w:val="00FC4800"/>
    <w:rsid w:val="00FD21D9"/>
    <w:rsid w:val="00FD22A5"/>
    <w:rsid w:val="00FD5721"/>
    <w:rsid w:val="00FE207C"/>
    <w:rsid w:val="00FE5F56"/>
    <w:rsid w:val="00FE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644E4"/>
  <w15:docId w15:val="{6FD79D15-64DC-4C63-BCFB-13F9D02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 w:val="22"/>
    </w:rPr>
  </w:style>
  <w:style w:type="paragraph" w:styleId="Nadpis1">
    <w:name w:val="heading 1"/>
    <w:basedOn w:val="Normlny"/>
    <w:next w:val="Normlny"/>
    <w:qFormat/>
    <w:rsid w:val="009C4FC4"/>
    <w:pPr>
      <w:keepNext/>
      <w:numPr>
        <w:numId w:val="1"/>
      </w:numPr>
      <w:shd w:val="clear" w:color="auto" w:fill="C2D69B" w:themeFill="accent3" w:themeFillTint="99"/>
      <w:snapToGrid w:val="0"/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B270E0"/>
    <w:pPr>
      <w:keepNext/>
      <w:numPr>
        <w:ilvl w:val="1"/>
        <w:numId w:val="1"/>
      </w:numPr>
      <w:shd w:val="clear" w:color="auto" w:fill="BFBFBF" w:themeFill="background1" w:themeFillShade="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qFormat/>
    <w:rsid w:val="00D95A24"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rsid w:val="00D95A24"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rsid w:val="00D95A24"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rsid w:val="00D95A24"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rsid w:val="00D95A24"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rsid w:val="00D95A24"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D95A24"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  <w:rsid w:val="00D95A24"/>
  </w:style>
  <w:style w:type="character" w:styleId="slostrany">
    <w:name w:val="page number"/>
    <w:basedOn w:val="Predvolenpsmoodseku"/>
    <w:semiHidden/>
    <w:rsid w:val="00D95A24"/>
  </w:style>
  <w:style w:type="paragraph" w:styleId="Zkladntext">
    <w:name w:val="Body Text"/>
    <w:basedOn w:val="Normlny"/>
    <w:semiHidden/>
    <w:rsid w:val="00D95A24"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  <w:rsid w:val="00D95A24"/>
  </w:style>
  <w:style w:type="paragraph" w:styleId="Hlavika">
    <w:name w:val="header"/>
    <w:basedOn w:val="Normlny"/>
    <w:link w:val="HlavikaChar"/>
    <w:semiHidden/>
    <w:rsid w:val="00D95A2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95A24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rsid w:val="00D95A24"/>
    <w:pPr>
      <w:snapToGrid/>
      <w:spacing w:after="120"/>
    </w:pPr>
    <w:rPr>
      <w:color w:val="auto"/>
      <w:sz w:val="20"/>
      <w:lang w:eastAsia="ar-SA"/>
    </w:rPr>
  </w:style>
  <w:style w:type="paragraph" w:styleId="Zarkazkladnhotextu3">
    <w:name w:val="Body Text Indent 3"/>
    <w:basedOn w:val="Normlny"/>
    <w:semiHidden/>
    <w:rsid w:val="00D95A24"/>
    <w:rPr>
      <w:i/>
      <w:iCs/>
    </w:rPr>
  </w:style>
  <w:style w:type="paragraph" w:customStyle="1" w:styleId="Zarkazkladnhotextu31">
    <w:name w:val="Zarážka základného textu 31"/>
    <w:basedOn w:val="Normlny"/>
    <w:rsid w:val="00D95A24"/>
    <w:rPr>
      <w:i/>
      <w:iCs/>
    </w:rPr>
  </w:style>
  <w:style w:type="paragraph" w:customStyle="1" w:styleId="Zarkazkladnhotextu21">
    <w:name w:val="Zarážka základného textu 21"/>
    <w:basedOn w:val="Normlny"/>
    <w:rsid w:val="00D95A24"/>
  </w:style>
  <w:style w:type="table" w:styleId="Mriekatabuky">
    <w:name w:val="Table Grid"/>
    <w:basedOn w:val="Normlnatabuka"/>
    <w:uiPriority w:val="39"/>
    <w:rsid w:val="00F4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E7019A"/>
    <w:pPr>
      <w:spacing w:before="120" w:after="120"/>
      <w:jc w:val="left"/>
    </w:pPr>
    <w:rPr>
      <w:rFonts w:ascii="Calibri" w:hAnsi="Calibri"/>
      <w:b/>
      <w:bCs/>
      <w:caps/>
      <w:sz w:val="2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39"/>
    <w:unhideWhenUsed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39"/>
    <w:unhideWhenUsed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39"/>
    <w:unhideWhenUsed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39"/>
    <w:unhideWhenUsed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39"/>
    <w:unhideWhenUsed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39"/>
    <w:unhideWhenUsed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uiPriority w:val="99"/>
    <w:unhideWhenUsed/>
    <w:rsid w:val="00E7019A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64"/>
    <w:rsid w:val="00E701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qFormat/>
    <w:rsid w:val="00BD7D0B"/>
    <w:pPr>
      <w:widowControl w:val="0"/>
      <w:numPr>
        <w:numId w:val="2"/>
      </w:numPr>
      <w:shd w:val="clear" w:color="auto" w:fill="auto"/>
      <w:tabs>
        <w:tab w:val="clear" w:pos="1080"/>
        <w:tab w:val="num" w:pos="360"/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eastAsia="Lucida Sans Unicode"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34"/>
    <w:qFormat/>
    <w:rsid w:val="009C4FC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DB39F6"/>
    <w:rPr>
      <w:color w:val="000000"/>
      <w:sz w:val="22"/>
    </w:rPr>
  </w:style>
  <w:style w:type="table" w:styleId="Svetlzoznamzvraznenie3">
    <w:name w:val="Light List Accent 3"/>
    <w:basedOn w:val="Normlnatabuka"/>
    <w:uiPriority w:val="61"/>
    <w:rsid w:val="005863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okument">
    <w:name w:val="Dokument"/>
    <w:basedOn w:val="Normlny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Vrazn">
    <w:name w:val="Strong"/>
    <w:basedOn w:val="Predvolenpsmoodseku"/>
    <w:uiPriority w:val="22"/>
    <w:qFormat/>
    <w:rsid w:val="00E12115"/>
    <w:rPr>
      <w:b/>
      <w:bCs/>
    </w:rPr>
  </w:style>
  <w:style w:type="character" w:customStyle="1" w:styleId="apple-converted-space">
    <w:name w:val="apple-converted-space"/>
    <w:basedOn w:val="Predvolenpsmoodseku"/>
    <w:rsid w:val="00E12115"/>
  </w:style>
  <w:style w:type="paragraph" w:styleId="Normlnywebov">
    <w:name w:val="Normal (Web)"/>
    <w:basedOn w:val="Normlny"/>
    <w:uiPriority w:val="99"/>
    <w:unhideWhenUsed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A602F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D2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952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952"/>
    <w:rPr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FED"/>
    <w:pPr>
      <w:numPr>
        <w:ilvl w:val="1"/>
      </w:numPr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52F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52FED"/>
    <w:rPr>
      <w:i/>
      <w:iCs/>
      <w:color w:val="404040" w:themeColor="text1" w:themeTint="BF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E38A8"/>
    <w:rPr>
      <w:color w:val="605E5C"/>
      <w:shd w:val="clear" w:color="auto" w:fill="E1DFDD"/>
    </w:rPr>
  </w:style>
  <w:style w:type="paragraph" w:customStyle="1" w:styleId="Default">
    <w:name w:val="Default"/>
    <w:rsid w:val="00BE38A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Zkladntext2">
    <w:name w:val="Body Text 2"/>
    <w:basedOn w:val="Normlny"/>
    <w:link w:val="Zkladntext2Char"/>
    <w:uiPriority w:val="99"/>
    <w:unhideWhenUsed/>
    <w:rsid w:val="002B6B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B6B31"/>
    <w:rPr>
      <w:color w:val="000000"/>
      <w:sz w:val="22"/>
    </w:rPr>
  </w:style>
  <w:style w:type="paragraph" w:styleId="Bezriadkovania">
    <w:name w:val="No Spacing"/>
    <w:uiPriority w:val="1"/>
    <w:qFormat/>
    <w:rsid w:val="006D1C9D"/>
    <w:rPr>
      <w:sz w:val="24"/>
      <w:szCs w:val="24"/>
      <w:lang w:bidi="ar-SA"/>
    </w:rPr>
  </w:style>
  <w:style w:type="paragraph" w:customStyle="1" w:styleId="text">
    <w:name w:val="text"/>
    <w:basedOn w:val="Normlny"/>
    <w:qFormat/>
    <w:rsid w:val="00365F21"/>
    <w:pPr>
      <w:suppressAutoHyphens w:val="0"/>
      <w:ind w:firstLine="360"/>
    </w:pPr>
    <w:rPr>
      <w:color w:val="auto"/>
      <w:szCs w:val="24"/>
      <w:lang w:eastAsia="cs-CZ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2213"/>
    <w:pPr>
      <w:suppressAutoHyphens w:val="0"/>
      <w:ind w:firstLine="0"/>
      <w:jc w:val="left"/>
    </w:pPr>
    <w:rPr>
      <w:rFonts w:asciiTheme="minorHAnsi" w:eastAsiaTheme="minorHAnsi" w:hAnsiTheme="minorHAnsi" w:cstheme="minorBidi"/>
      <w:color w:val="auto"/>
      <w:sz w:val="20"/>
      <w:lang w:eastAsia="en-US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2213"/>
    <w:rPr>
      <w:rFonts w:asciiTheme="minorHAnsi" w:eastAsiaTheme="minorHAnsi" w:hAnsiTheme="minorHAnsi" w:cstheme="minorBidi"/>
      <w:lang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2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vz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2E56-7D7F-4EE0-89A0-20BA9C0F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21</Pages>
  <Words>7312</Words>
  <Characters>41681</Characters>
  <Application>Microsoft Office Word</Application>
  <DocSecurity>0</DocSecurity>
  <Lines>347</Lines>
  <Paragraphs>97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48896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keywords>[IDKP 003_ISO PK v3.01/01.02.2015</cp:keywords>
  <cp:lastModifiedBy>Danka</cp:lastModifiedBy>
  <cp:revision>33</cp:revision>
  <cp:lastPrinted>2021-04-27T06:46:00Z</cp:lastPrinted>
  <dcterms:created xsi:type="dcterms:W3CDTF">2020-06-15T11:26:00Z</dcterms:created>
  <dcterms:modified xsi:type="dcterms:W3CDTF">2021-04-27T06:46:00Z</dcterms:modified>
</cp:coreProperties>
</file>